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2" w:rsidRPr="00675DFD" w:rsidRDefault="00D173C9" w:rsidP="00C22F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5DFD">
        <w:rPr>
          <w:rFonts w:cstheme="minorHAnsi"/>
          <w:sz w:val="24"/>
          <w:szCs w:val="24"/>
        </w:rPr>
        <w:t>NACDD Public Policy Committee Call</w:t>
      </w:r>
    </w:p>
    <w:p w:rsidR="00D173C9" w:rsidRPr="00675DFD" w:rsidRDefault="00C22F00" w:rsidP="00C22F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5DFD">
        <w:rPr>
          <w:rFonts w:cstheme="minorHAnsi"/>
          <w:sz w:val="24"/>
          <w:szCs w:val="24"/>
        </w:rPr>
        <w:t>October 26</w:t>
      </w:r>
      <w:r w:rsidR="00122C25" w:rsidRPr="00675DFD">
        <w:rPr>
          <w:rFonts w:cstheme="minorHAnsi"/>
          <w:sz w:val="24"/>
          <w:szCs w:val="24"/>
        </w:rPr>
        <w:t>, 2017 3</w:t>
      </w:r>
      <w:r w:rsidR="00D173C9" w:rsidRPr="00675DFD">
        <w:rPr>
          <w:rFonts w:cstheme="minorHAnsi"/>
          <w:sz w:val="24"/>
          <w:szCs w:val="24"/>
        </w:rPr>
        <w:t>:30 – 4:30</w:t>
      </w:r>
    </w:p>
    <w:p w:rsidR="00C22F00" w:rsidRPr="00675DFD" w:rsidRDefault="00C22F00" w:rsidP="00C22F0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22F00" w:rsidRPr="00675DFD" w:rsidRDefault="00C22F00" w:rsidP="00C22F0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675DFD">
        <w:rPr>
          <w:rFonts w:cstheme="minorHAnsi"/>
          <w:bCs/>
          <w:sz w:val="24"/>
          <w:szCs w:val="24"/>
        </w:rPr>
        <w:t>Call-in number: 800-832-0736</w:t>
      </w:r>
    </w:p>
    <w:p w:rsidR="00C22F00" w:rsidRPr="00675DFD" w:rsidRDefault="00C22F00" w:rsidP="00C22F0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675DFD">
        <w:rPr>
          <w:rFonts w:cstheme="minorHAnsi"/>
          <w:bCs/>
          <w:sz w:val="24"/>
          <w:szCs w:val="24"/>
        </w:rPr>
        <w:t>Passcode: 6261788</w:t>
      </w:r>
    </w:p>
    <w:p w:rsidR="0066196B" w:rsidRPr="00675DFD" w:rsidRDefault="0066196B" w:rsidP="0066196B">
      <w:pPr>
        <w:spacing w:after="0" w:line="240" w:lineRule="auto"/>
        <w:rPr>
          <w:rFonts w:cstheme="minorHAnsi"/>
          <w:sz w:val="24"/>
          <w:szCs w:val="24"/>
        </w:rPr>
      </w:pPr>
    </w:p>
    <w:p w:rsidR="0066196B" w:rsidRPr="00675DFD" w:rsidRDefault="0066196B" w:rsidP="0066196B">
      <w:pPr>
        <w:spacing w:after="0" w:line="240" w:lineRule="auto"/>
        <w:rPr>
          <w:rFonts w:cstheme="minorHAnsi"/>
          <w:sz w:val="24"/>
          <w:szCs w:val="24"/>
        </w:rPr>
      </w:pPr>
    </w:p>
    <w:p w:rsidR="0066196B" w:rsidRDefault="0066196B" w:rsidP="0066196B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Call to order</w:t>
      </w:r>
    </w:p>
    <w:p w:rsidR="00675DFD" w:rsidRPr="00675DFD" w:rsidRDefault="00675DFD" w:rsidP="00675DFD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:rsidR="0066196B" w:rsidRPr="00675DFD" w:rsidRDefault="0066196B" w:rsidP="0066196B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Old Business</w:t>
      </w:r>
    </w:p>
    <w:p w:rsidR="0066196B" w:rsidRPr="00675DFD" w:rsidRDefault="0066196B" w:rsidP="0066196B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Disability Integration Act</w:t>
      </w:r>
    </w:p>
    <w:p w:rsidR="0066196B" w:rsidRPr="00675DFD" w:rsidRDefault="0066196B" w:rsidP="0066196B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Update on ACA repeal efforts</w:t>
      </w:r>
    </w:p>
    <w:p w:rsidR="0066196B" w:rsidRPr="00675DFD" w:rsidRDefault="0066196B" w:rsidP="0066196B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Budget and Tax Cut legislation</w:t>
      </w:r>
    </w:p>
    <w:p w:rsidR="00675DFD" w:rsidRDefault="00675DFD" w:rsidP="00675DFD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:rsidR="0066196B" w:rsidRPr="00675DFD" w:rsidRDefault="0066196B" w:rsidP="0066196B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New Business</w:t>
      </w:r>
    </w:p>
    <w:p w:rsidR="0066196B" w:rsidRPr="00675DFD" w:rsidRDefault="0066196B" w:rsidP="0066196B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 xml:space="preserve">OSCERS </w:t>
      </w:r>
      <w:hyperlink r:id="rId5" w:history="1">
        <w:r w:rsidRPr="00675DFD">
          <w:rPr>
            <w:rStyle w:val="Hyperlink"/>
            <w:rFonts w:eastAsia="Calibri" w:cstheme="minorHAnsi"/>
            <w:sz w:val="24"/>
            <w:szCs w:val="24"/>
          </w:rPr>
          <w:t>announcement</w:t>
        </w:r>
      </w:hyperlink>
      <w:r w:rsidRPr="00675DFD">
        <w:rPr>
          <w:rFonts w:eastAsia="Calibri" w:cstheme="minorHAnsi"/>
          <w:sz w:val="24"/>
          <w:szCs w:val="24"/>
        </w:rPr>
        <w:t xml:space="preserve"> on  Friday, October 20, 2017 that rescinded </w:t>
      </w:r>
      <w:hyperlink r:id="rId6" w:history="1">
        <w:r w:rsidRPr="00675DFD">
          <w:rPr>
            <w:rStyle w:val="Hyperlink"/>
            <w:rFonts w:eastAsia="Calibri" w:cstheme="minorHAnsi"/>
            <w:sz w:val="24"/>
            <w:szCs w:val="24"/>
          </w:rPr>
          <w:t>72 guidance documents</w:t>
        </w:r>
      </w:hyperlink>
      <w:r w:rsidRPr="00675DFD">
        <w:rPr>
          <w:rFonts w:eastAsia="Calibri" w:cstheme="minorHAnsi"/>
          <w:sz w:val="24"/>
          <w:szCs w:val="24"/>
        </w:rPr>
        <w:t xml:space="preserve"> </w:t>
      </w:r>
      <w:r w:rsidRPr="00675DFD">
        <w:rPr>
          <w:rFonts w:eastAsia="Calibri" w:cstheme="minorHAnsi"/>
          <w:sz w:val="24"/>
          <w:szCs w:val="24"/>
        </w:rPr>
        <w:t>relating to the Individuals with Disabilities Education Act and the Rehabilitation Act of 1973</w:t>
      </w:r>
    </w:p>
    <w:p w:rsidR="0066196B" w:rsidRPr="00675DFD" w:rsidRDefault="0066196B" w:rsidP="0066196B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Federal Agency response to persons with disabilities affected by hurricane</w:t>
      </w:r>
      <w:r w:rsidRPr="00675DFD">
        <w:rPr>
          <w:rFonts w:eastAsia="Calibri" w:cstheme="minorHAnsi"/>
          <w:sz w:val="24"/>
          <w:szCs w:val="24"/>
        </w:rPr>
        <w:t>s</w:t>
      </w:r>
    </w:p>
    <w:p w:rsidR="00675DFD" w:rsidRDefault="00675DFD" w:rsidP="00675DFD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:rsidR="0066196B" w:rsidRPr="00675DFD" w:rsidRDefault="0066196B" w:rsidP="0066196B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Announcements</w:t>
      </w:r>
    </w:p>
    <w:p w:rsidR="00675DFD" w:rsidRDefault="00675DFD" w:rsidP="00675DFD">
      <w:pPr>
        <w:pStyle w:val="ListParagraph"/>
        <w:spacing w:after="0" w:line="240" w:lineRule="auto"/>
        <w:rPr>
          <w:rFonts w:eastAsia="Calibri" w:cstheme="minorHAnsi"/>
          <w:sz w:val="24"/>
          <w:szCs w:val="24"/>
        </w:rPr>
      </w:pPr>
    </w:p>
    <w:p w:rsidR="0066196B" w:rsidRPr="00675DFD" w:rsidRDefault="0066196B" w:rsidP="0066196B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Adjourn</w:t>
      </w:r>
    </w:p>
    <w:p w:rsidR="0066196B" w:rsidRPr="0066196B" w:rsidRDefault="0066196B" w:rsidP="0066196B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66196B" w:rsidRPr="0066196B" w:rsidRDefault="0066196B" w:rsidP="0066196B">
      <w:pPr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66196B">
        <w:rPr>
          <w:rFonts w:eastAsia="Calibri" w:cstheme="minorHAnsi"/>
          <w:sz w:val="24"/>
          <w:szCs w:val="24"/>
          <w:u w:val="single"/>
        </w:rPr>
        <w:t>Next meeting: November 30, 3:30-4:30.</w:t>
      </w:r>
    </w:p>
    <w:p w:rsidR="0066196B" w:rsidRPr="00675DFD" w:rsidRDefault="0066196B" w:rsidP="0066196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675DFD">
        <w:rPr>
          <w:rFonts w:eastAsia="Calibri" w:cstheme="minorHAnsi"/>
          <w:sz w:val="24"/>
          <w:szCs w:val="24"/>
        </w:rPr>
        <w:t>*</w:t>
      </w:r>
      <w:r w:rsidRPr="0066196B">
        <w:rPr>
          <w:rFonts w:eastAsia="Calibri" w:cstheme="minorHAnsi"/>
          <w:sz w:val="24"/>
          <w:szCs w:val="24"/>
        </w:rPr>
        <w:t xml:space="preserve">Please note this is a change to our regular meeting on </w:t>
      </w:r>
    </w:p>
    <w:p w:rsidR="003A670F" w:rsidRPr="00675DFD" w:rsidRDefault="0066196B" w:rsidP="0066196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66196B">
        <w:rPr>
          <w:rFonts w:eastAsia="Calibri" w:cstheme="minorHAnsi"/>
          <w:sz w:val="24"/>
          <w:szCs w:val="24"/>
        </w:rPr>
        <w:t>the 4th Thursday to avoid a conflict with Thanksgiving.</w:t>
      </w:r>
    </w:p>
    <w:sectPr w:rsidR="003A670F" w:rsidRPr="006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35"/>
    <w:multiLevelType w:val="hybridMultilevel"/>
    <w:tmpl w:val="90FC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2B4C"/>
    <w:multiLevelType w:val="hybridMultilevel"/>
    <w:tmpl w:val="658E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782"/>
    <w:multiLevelType w:val="hybridMultilevel"/>
    <w:tmpl w:val="2546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600B"/>
    <w:multiLevelType w:val="hybridMultilevel"/>
    <w:tmpl w:val="83F8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02F"/>
    <w:multiLevelType w:val="hybridMultilevel"/>
    <w:tmpl w:val="724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6B43"/>
    <w:multiLevelType w:val="hybridMultilevel"/>
    <w:tmpl w:val="51B6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40E9"/>
    <w:multiLevelType w:val="hybridMultilevel"/>
    <w:tmpl w:val="B9FC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70A5"/>
    <w:multiLevelType w:val="hybridMultilevel"/>
    <w:tmpl w:val="96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0B7C"/>
    <w:multiLevelType w:val="hybridMultilevel"/>
    <w:tmpl w:val="B0D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753A"/>
    <w:multiLevelType w:val="hybridMultilevel"/>
    <w:tmpl w:val="EEE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EFF"/>
    <w:multiLevelType w:val="hybridMultilevel"/>
    <w:tmpl w:val="C26AD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F3EB0"/>
    <w:multiLevelType w:val="hybridMultilevel"/>
    <w:tmpl w:val="3E1C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A104C"/>
    <w:multiLevelType w:val="hybridMultilevel"/>
    <w:tmpl w:val="E222AEEE"/>
    <w:lvl w:ilvl="0" w:tplc="7FCAD1B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9"/>
    <w:rsid w:val="00122C25"/>
    <w:rsid w:val="00290198"/>
    <w:rsid w:val="00323F17"/>
    <w:rsid w:val="00373F52"/>
    <w:rsid w:val="003A670F"/>
    <w:rsid w:val="004C4DB5"/>
    <w:rsid w:val="00614824"/>
    <w:rsid w:val="0066196B"/>
    <w:rsid w:val="00675DFD"/>
    <w:rsid w:val="007160D4"/>
    <w:rsid w:val="00926F82"/>
    <w:rsid w:val="00AF422D"/>
    <w:rsid w:val="00C010FF"/>
    <w:rsid w:val="00C22F00"/>
    <w:rsid w:val="00D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B3BA"/>
  <w15:chartTrackingRefBased/>
  <w15:docId w15:val="{8A190E3F-25E2-46B3-B2F1-37F1775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25"/>
    <w:rPr>
      <w:color w:val="0563C1" w:themeColor="hyperlink"/>
      <w:u w:val="single"/>
    </w:rPr>
  </w:style>
  <w:style w:type="paragraph" w:customStyle="1" w:styleId="m-517737963760489991msolistparagraph">
    <w:name w:val="m_-517737963760489991msolistparagraph"/>
    <w:basedOn w:val="Normal"/>
    <w:rsid w:val="00122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C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2C2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22C25"/>
    <w:pPr>
      <w:widowControl w:val="0"/>
      <w:spacing w:before="39" w:after="0" w:line="240" w:lineRule="auto"/>
      <w:ind w:left="120" w:firstLine="719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2C2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WFpbGluZ2lkPTIwMTcxMDIzLjc5ODE3MjQxJm1lc3NhZ2VpZD1NREItUFJELUJVTC0yMDE3MTAyMy43OTgxNzI0MSZkYXRhYmFzZWlkPTEwMDEmc2VyaWFsPTE3OTA4MDcxJmVtYWlsaWQ9Y3NtaXRoQG5hY2RkLm9yZyZ1c2VyaWQ9Y3NtaXRoQG5hY2RkLm9yZyZmbD0mZXh0cmE9TXVsdGl2YXJpYXRlSWQ9JiYm&amp;&amp;&amp;102&amp;&amp;&amp;https://www2.ed.gov/policy/speced/reg/eo13777/eo13777-osers-outdated-guidance-list-20171020.pdf?utm_content=&amp;utm_medium=email&amp;utm_name=&amp;utm_source=govdelivery&amp;utm_term=" TargetMode="External"/><Relationship Id="rId5" Type="http://schemas.openxmlformats.org/officeDocument/2006/relationships/hyperlink" Target="http://links.govdelivery.com:80/track?type=click&amp;enid=ZWFzPTEmbWFpbGluZ2lkPTIwMTcxMDIzLjc5ODE3MjQxJm1lc3NhZ2VpZD1NREItUFJELUJVTC0yMDE3MTAyMy43OTgxNzI0MSZkYXRhYmFzZWlkPTEwMDEmc2VyaWFsPTE3OTA4MDcxJmVtYWlsaWQ9Y3NtaXRoQG5hY2RkLm9yZyZ1c2VyaWQ9Y3NtaXRoQG5hY2RkLm9yZyZmbD0mZXh0cmE9TXVsdGl2YXJpYXRlSWQ9JiYm&amp;&amp;&amp;101&amp;&amp;&amp;https://www2.ed.gov/policy/speced/reg/eo13777/eo13777-stakeholder-communication-20171002.pdf?utm_content=&amp;utm_medium=email&amp;utm_name=&amp;utm_source=govdelivery&amp;utm_ter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Erin Prangley</cp:lastModifiedBy>
  <cp:revision>4</cp:revision>
  <dcterms:created xsi:type="dcterms:W3CDTF">2017-10-24T15:27:00Z</dcterms:created>
  <dcterms:modified xsi:type="dcterms:W3CDTF">2017-10-24T19:16:00Z</dcterms:modified>
</cp:coreProperties>
</file>