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0E" w:rsidRDefault="00B72D20" w:rsidP="00154D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90E4D9" wp14:editId="41A82FE6">
            <wp:extent cx="3724275" cy="1271875"/>
            <wp:effectExtent l="0" t="0" r="0" b="5080"/>
            <wp:docPr id="1" name="Picture 1" descr="C:\Users\jmisilo\AppData\Local\Microsoft\Windows\Temporary Internet Files\Content.Word\NACDD_logo_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silo\AppData\Local\Microsoft\Windows\Temporary Internet Files\Content.Word\NACDD_logo_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69" cy="127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E3" w:rsidRPr="002314E3" w:rsidRDefault="002314E3" w:rsidP="002314E3">
      <w:pPr>
        <w:spacing w:line="192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314E3">
        <w:rPr>
          <w:rFonts w:ascii="Arial" w:hAnsi="Arial" w:cs="Arial"/>
          <w:b/>
          <w:color w:val="002060"/>
          <w:sz w:val="36"/>
          <w:szCs w:val="36"/>
        </w:rPr>
        <w:t xml:space="preserve">JOIN US AT </w:t>
      </w:r>
      <w:r w:rsidR="00B72D20">
        <w:rPr>
          <w:rFonts w:ascii="Arial" w:hAnsi="Arial" w:cs="Arial"/>
          <w:b/>
          <w:color w:val="002060"/>
          <w:sz w:val="36"/>
          <w:szCs w:val="36"/>
        </w:rPr>
        <w:t>THE</w:t>
      </w:r>
    </w:p>
    <w:p w:rsidR="002314E3" w:rsidRDefault="002314E3" w:rsidP="00C03EAB">
      <w:pPr>
        <w:spacing w:line="192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B72D20">
        <w:rPr>
          <w:rFonts w:ascii="Arial" w:hAnsi="Arial" w:cs="Arial"/>
          <w:b/>
          <w:color w:val="002060"/>
          <w:sz w:val="44"/>
          <w:szCs w:val="44"/>
        </w:rPr>
        <w:t>DISABILITY POLICY SEMINAR 2016</w:t>
      </w:r>
    </w:p>
    <w:p w:rsidR="00C03EAB" w:rsidRPr="00B72D20" w:rsidRDefault="00C03EAB" w:rsidP="00C03EAB">
      <w:pPr>
        <w:spacing w:line="192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:rsidR="00B72D20" w:rsidRDefault="00B72D20" w:rsidP="00C03EAB">
      <w:pPr>
        <w:spacing w:line="192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ON </w:t>
      </w:r>
      <w:r w:rsidRPr="00B72D20">
        <w:rPr>
          <w:rFonts w:ascii="Arial" w:hAnsi="Arial" w:cs="Arial"/>
          <w:b/>
          <w:color w:val="002060"/>
          <w:sz w:val="36"/>
          <w:szCs w:val="36"/>
        </w:rPr>
        <w:t>SUNDAY, APRIL 10</w:t>
      </w:r>
      <w:r w:rsidRPr="00B72D20">
        <w:rPr>
          <w:rFonts w:ascii="Arial" w:hAnsi="Arial" w:cs="Arial"/>
          <w:b/>
          <w:color w:val="002060"/>
          <w:sz w:val="36"/>
          <w:szCs w:val="36"/>
          <w:vertAlign w:val="superscript"/>
        </w:rPr>
        <w:t>th</w:t>
      </w:r>
      <w:r w:rsidR="00C03EAB">
        <w:rPr>
          <w:rFonts w:ascii="Arial" w:hAnsi="Arial" w:cs="Arial"/>
          <w:b/>
          <w:color w:val="002060"/>
          <w:sz w:val="36"/>
          <w:szCs w:val="36"/>
          <w:vertAlign w:val="superscript"/>
        </w:rPr>
        <w:t xml:space="preserve"> </w:t>
      </w:r>
      <w:r w:rsidR="00C03EAB">
        <w:rPr>
          <w:rFonts w:ascii="Arial" w:hAnsi="Arial" w:cs="Arial"/>
          <w:b/>
          <w:color w:val="002060"/>
          <w:sz w:val="36"/>
          <w:szCs w:val="36"/>
        </w:rPr>
        <w:t xml:space="preserve">FROM 3:00-5:00 PM </w:t>
      </w:r>
      <w:r>
        <w:rPr>
          <w:rFonts w:ascii="Arial" w:hAnsi="Arial" w:cs="Arial"/>
          <w:b/>
          <w:color w:val="002060"/>
          <w:sz w:val="36"/>
          <w:szCs w:val="36"/>
        </w:rPr>
        <w:t xml:space="preserve">TO ATTEND </w:t>
      </w:r>
    </w:p>
    <w:p w:rsidR="00C03EAB" w:rsidRDefault="00C03EAB" w:rsidP="00C03EAB">
      <w:pPr>
        <w:spacing w:line="192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B72D20" w:rsidRPr="00B72D20" w:rsidRDefault="00B72D20" w:rsidP="00C03EAB">
      <w:pPr>
        <w:spacing w:line="192" w:lineRule="auto"/>
        <w:jc w:val="center"/>
        <w:rPr>
          <w:rFonts w:ascii="Arial" w:hAnsi="Arial" w:cs="Arial"/>
          <w:b/>
          <w:color w:val="ED7D31" w:themeColor="accent2"/>
          <w:sz w:val="44"/>
          <w:szCs w:val="44"/>
        </w:rPr>
      </w:pPr>
      <w:r w:rsidRPr="00B72D20">
        <w:rPr>
          <w:rFonts w:ascii="Arial" w:hAnsi="Arial" w:cs="Arial"/>
          <w:b/>
          <w:color w:val="ED7D31" w:themeColor="accent2"/>
          <w:sz w:val="44"/>
          <w:szCs w:val="44"/>
        </w:rPr>
        <w:t>NACDD’S POLICY BRIEFING</w:t>
      </w:r>
    </w:p>
    <w:p w:rsidR="00B72D20" w:rsidRDefault="00B72D20" w:rsidP="00B72D20">
      <w:pPr>
        <w:spacing w:line="192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B72D20" w:rsidRPr="00B72D20" w:rsidRDefault="00B72D20" w:rsidP="00B72D20">
      <w:pPr>
        <w:spacing w:line="192" w:lineRule="auto"/>
        <w:jc w:val="center"/>
        <w:rPr>
          <w:rFonts w:ascii="Arial" w:hAnsi="Arial" w:cs="Arial"/>
          <w:sz w:val="28"/>
          <w:szCs w:val="28"/>
        </w:rPr>
      </w:pPr>
      <w:r w:rsidRPr="00B72D20">
        <w:rPr>
          <w:rFonts w:ascii="Arial" w:hAnsi="Arial" w:cs="Arial"/>
          <w:sz w:val="28"/>
          <w:szCs w:val="28"/>
        </w:rPr>
        <w:t xml:space="preserve">The briefing will include budget and appropriations </w:t>
      </w:r>
    </w:p>
    <w:p w:rsidR="00B72D20" w:rsidRPr="00B72D20" w:rsidRDefault="00B72D20" w:rsidP="00B72D20">
      <w:pPr>
        <w:spacing w:line="192" w:lineRule="auto"/>
        <w:jc w:val="center"/>
        <w:rPr>
          <w:rFonts w:ascii="Arial" w:hAnsi="Arial" w:cs="Arial"/>
          <w:sz w:val="28"/>
          <w:szCs w:val="28"/>
        </w:rPr>
      </w:pPr>
      <w:r w:rsidRPr="00B72D20">
        <w:rPr>
          <w:rFonts w:ascii="Arial" w:hAnsi="Arial" w:cs="Arial"/>
          <w:sz w:val="28"/>
          <w:szCs w:val="28"/>
        </w:rPr>
        <w:t>for DD Councils and inclusive emerge</w:t>
      </w:r>
      <w:r>
        <w:rPr>
          <w:rFonts w:ascii="Arial" w:hAnsi="Arial" w:cs="Arial"/>
          <w:sz w:val="28"/>
          <w:szCs w:val="28"/>
        </w:rPr>
        <w:t>ncy management</w:t>
      </w:r>
    </w:p>
    <w:p w:rsidR="00B72D20" w:rsidRPr="00B72D20" w:rsidRDefault="00B72D20" w:rsidP="00B72D20">
      <w:pPr>
        <w:spacing w:line="192" w:lineRule="auto"/>
        <w:jc w:val="center"/>
        <w:rPr>
          <w:rFonts w:ascii="Arial" w:hAnsi="Arial" w:cs="Arial"/>
          <w:sz w:val="32"/>
          <w:szCs w:val="32"/>
        </w:rPr>
      </w:pPr>
    </w:p>
    <w:p w:rsidR="00154D6B" w:rsidRDefault="00154D6B" w:rsidP="00154D6B">
      <w:pPr>
        <w:spacing w:line="192" w:lineRule="auto"/>
        <w:jc w:val="center"/>
        <w:rPr>
          <w:rFonts w:ascii="Arial" w:hAnsi="Arial" w:cs="Arial"/>
          <w:color w:val="002060"/>
          <w:sz w:val="32"/>
          <w:szCs w:val="32"/>
        </w:rPr>
      </w:pPr>
      <w:r w:rsidRPr="00B72D20">
        <w:rPr>
          <w:rFonts w:ascii="Arial" w:hAnsi="Arial" w:cs="Arial"/>
          <w:color w:val="002060"/>
          <w:sz w:val="32"/>
          <w:szCs w:val="32"/>
        </w:rPr>
        <w:t>The Renaissance Hotel, Downtown Washington</w:t>
      </w:r>
      <w:r w:rsidR="00B72D20">
        <w:rPr>
          <w:rFonts w:ascii="Arial" w:hAnsi="Arial" w:cs="Arial"/>
          <w:color w:val="002060"/>
          <w:sz w:val="32"/>
          <w:szCs w:val="32"/>
        </w:rPr>
        <w:t>,</w:t>
      </w:r>
      <w:r w:rsidRPr="00B72D20">
        <w:rPr>
          <w:rFonts w:ascii="Arial" w:hAnsi="Arial" w:cs="Arial"/>
          <w:color w:val="002060"/>
          <w:sz w:val="32"/>
          <w:szCs w:val="32"/>
        </w:rPr>
        <w:t xml:space="preserve"> D</w:t>
      </w:r>
      <w:r w:rsidR="00B72D20">
        <w:rPr>
          <w:rFonts w:ascii="Arial" w:hAnsi="Arial" w:cs="Arial"/>
          <w:color w:val="002060"/>
          <w:sz w:val="32"/>
          <w:szCs w:val="32"/>
        </w:rPr>
        <w:t>.</w:t>
      </w:r>
      <w:r w:rsidRPr="00B72D20">
        <w:rPr>
          <w:rFonts w:ascii="Arial" w:hAnsi="Arial" w:cs="Arial"/>
          <w:color w:val="002060"/>
          <w:sz w:val="32"/>
          <w:szCs w:val="32"/>
        </w:rPr>
        <w:t>C</w:t>
      </w:r>
      <w:r w:rsidR="00B72D20">
        <w:rPr>
          <w:rFonts w:ascii="Arial" w:hAnsi="Arial" w:cs="Arial"/>
          <w:color w:val="002060"/>
          <w:sz w:val="32"/>
          <w:szCs w:val="32"/>
        </w:rPr>
        <w:t>.</w:t>
      </w:r>
    </w:p>
    <w:p w:rsidR="00C03EAB" w:rsidRDefault="00C03EAB" w:rsidP="00154D6B">
      <w:pPr>
        <w:spacing w:line="192" w:lineRule="auto"/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999 9</w:t>
      </w:r>
      <w:r w:rsidRPr="00C03EAB">
        <w:rPr>
          <w:rFonts w:ascii="Arial" w:hAnsi="Arial" w:cs="Arial"/>
          <w:color w:val="002060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002060"/>
          <w:sz w:val="32"/>
          <w:szCs w:val="32"/>
        </w:rPr>
        <w:t xml:space="preserve"> Street NW</w:t>
      </w:r>
    </w:p>
    <w:p w:rsidR="00C03EAB" w:rsidRDefault="00C03EAB" w:rsidP="00C03EAB">
      <w:pPr>
        <w:spacing w:line="192" w:lineRule="auto"/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Washington, DC 20001</w:t>
      </w:r>
    </w:p>
    <w:p w:rsidR="00C03EAB" w:rsidRDefault="00C03EAB" w:rsidP="00C03EAB">
      <w:pPr>
        <w:spacing w:line="192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C03EAB" w:rsidRPr="00BD1D3D" w:rsidRDefault="00C03EAB" w:rsidP="00C03EAB">
      <w:pPr>
        <w:spacing w:line="192" w:lineRule="auto"/>
        <w:jc w:val="center"/>
        <w:rPr>
          <w:rFonts w:ascii="Arial" w:hAnsi="Arial" w:cs="Arial"/>
          <w:sz w:val="32"/>
          <w:szCs w:val="32"/>
        </w:rPr>
      </w:pPr>
      <w:r w:rsidRPr="00BD1D3D">
        <w:rPr>
          <w:rFonts w:ascii="Arial" w:hAnsi="Arial" w:cs="Arial"/>
          <w:sz w:val="32"/>
          <w:szCs w:val="32"/>
        </w:rPr>
        <w:t>To book your hotel room, visit:</w:t>
      </w:r>
    </w:p>
    <w:p w:rsidR="00C03EAB" w:rsidRDefault="00C03EAB" w:rsidP="00154D6B">
      <w:pPr>
        <w:spacing w:line="192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6" w:history="1">
        <w:r w:rsidRPr="007E79C2">
          <w:rPr>
            <w:rStyle w:val="Hyperlink"/>
            <w:rFonts w:ascii="Arial" w:hAnsi="Arial" w:cs="Arial"/>
            <w:sz w:val="32"/>
            <w:szCs w:val="32"/>
          </w:rPr>
          <w:t>https://aws.passkey.com/g/51189599</w:t>
        </w:r>
      </w:hyperlink>
    </w:p>
    <w:p w:rsidR="00C03EAB" w:rsidRPr="00B72D20" w:rsidRDefault="00C03EAB" w:rsidP="00154D6B">
      <w:pPr>
        <w:spacing w:line="192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154D6B" w:rsidRPr="00B72D20" w:rsidRDefault="006C7AC1" w:rsidP="00B72D20">
      <w:pPr>
        <w:spacing w:line="192" w:lineRule="auto"/>
        <w:jc w:val="center"/>
        <w:rPr>
          <w:color w:val="9CC2E5" w:themeColor="accent1" w:themeTint="99"/>
        </w:rPr>
      </w:pPr>
      <w:r w:rsidRPr="002314E3">
        <w:rPr>
          <w:color w:val="9CC2E5" w:themeColor="accent1" w:themeTint="99"/>
        </w:rPr>
        <w:pict>
          <v:rect id="_x0000_i1025" style="width:554.4pt;height:1pt" o:hralign="center" o:hrstd="t" o:hr="t" fillcolor="#a0a0a0" stroked="f"/>
        </w:pict>
      </w:r>
    </w:p>
    <w:p w:rsidR="00154D6B" w:rsidRDefault="00C03EAB" w:rsidP="00B72D20">
      <w:pPr>
        <w:spacing w:before="75" w:after="100" w:afterAutospacing="1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FOR MORE INFORMATION AND</w:t>
      </w:r>
      <w:r w:rsidR="00B72D20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hAnsi="Arial" w:cs="Arial"/>
          <w:b/>
          <w:color w:val="002060"/>
          <w:sz w:val="32"/>
          <w:szCs w:val="32"/>
        </w:rPr>
        <w:t>TO REGISTER TO ATTEND:</w:t>
      </w:r>
    </w:p>
    <w:p w:rsidR="006C7AC1" w:rsidRDefault="006C7AC1" w:rsidP="00154D6B">
      <w:pPr>
        <w:spacing w:before="75" w:after="100" w:afterAutospacing="1" w:line="192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hyperlink r:id="rId7" w:history="1">
        <w:r w:rsidRPr="007E79C2">
          <w:rPr>
            <w:rStyle w:val="Hyperlink"/>
            <w:rFonts w:ascii="Helvetica" w:eastAsia="Times New Roman" w:hAnsi="Helvetica" w:cs="Helvetica"/>
            <w:sz w:val="40"/>
            <w:szCs w:val="40"/>
          </w:rPr>
          <w:t>http://www.t</w:t>
        </w:r>
        <w:r w:rsidRPr="007E79C2">
          <w:rPr>
            <w:rStyle w:val="Hyperlink"/>
            <w:rFonts w:ascii="Helvetica" w:eastAsia="Times New Roman" w:hAnsi="Helvetica" w:cs="Helvetica"/>
            <w:sz w:val="40"/>
            <w:szCs w:val="40"/>
          </w:rPr>
          <w:t>h</w:t>
        </w:r>
        <w:r w:rsidRPr="007E79C2">
          <w:rPr>
            <w:rStyle w:val="Hyperlink"/>
            <w:rFonts w:ascii="Helvetica" w:eastAsia="Times New Roman" w:hAnsi="Helvetica" w:cs="Helvetica"/>
            <w:sz w:val="40"/>
            <w:szCs w:val="40"/>
          </w:rPr>
          <w:t>earc.org/dps</w:t>
        </w:r>
      </w:hyperlink>
      <w:r>
        <w:rPr>
          <w:rFonts w:ascii="Helvetica" w:eastAsia="Times New Roman" w:hAnsi="Helvetica" w:cs="Helvetica"/>
          <w:color w:val="000000"/>
          <w:sz w:val="40"/>
          <w:szCs w:val="40"/>
        </w:rPr>
        <w:t xml:space="preserve"> </w:t>
      </w:r>
    </w:p>
    <w:p w:rsidR="00B72D20" w:rsidRPr="00154D6B" w:rsidRDefault="00C03EAB" w:rsidP="00154D6B">
      <w:pPr>
        <w:spacing w:before="75" w:after="100" w:afterAutospacing="1" w:line="192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C03EAB">
        <w:rPr>
          <w:rFonts w:ascii="Arial" w:hAnsi="Arial" w:cs="Arial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28432F4" wp14:editId="74A37681">
            <wp:simplePos x="0" y="0"/>
            <wp:positionH relativeFrom="margin">
              <wp:align>center</wp:align>
            </wp:positionH>
            <wp:positionV relativeFrom="paragraph">
              <wp:posOffset>484505</wp:posOffset>
            </wp:positionV>
            <wp:extent cx="6400800" cy="1123950"/>
            <wp:effectExtent l="0" t="0" r="0" b="0"/>
            <wp:wrapSquare wrapText="bothSides"/>
            <wp:docPr id="4" name="Picture 4" descr="C:\Users\jmisilo\AppData\Local\Microsoft\Windows\INetCache\Content.Outlook\0M4EEFC1\16-004.06 DPS Email Signature_sm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misilo\AppData\Local\Microsoft\Windows\INetCache\Content.Outlook\0M4EEFC1\16-004.06 DPS Email Signature_sm (00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D20">
        <w:rPr>
          <w:rFonts w:ascii="Arial" w:hAnsi="Arial" w:cs="Arial"/>
          <w:color w:val="002060"/>
          <w:sz w:val="28"/>
          <w:szCs w:val="28"/>
        </w:rPr>
        <w:t xml:space="preserve">Act fast! Early registration closes </w:t>
      </w:r>
      <w:r w:rsidR="00B72D20" w:rsidRPr="00B72D20">
        <w:rPr>
          <w:rFonts w:ascii="Arial" w:hAnsi="Arial" w:cs="Arial"/>
          <w:b/>
          <w:color w:val="002060"/>
          <w:sz w:val="28"/>
          <w:szCs w:val="28"/>
        </w:rPr>
        <w:t>March 11</w:t>
      </w:r>
    </w:p>
    <w:p w:rsidR="002314E3" w:rsidRPr="002314E3" w:rsidRDefault="002314E3" w:rsidP="002314E3">
      <w:pPr>
        <w:spacing w:line="192" w:lineRule="auto"/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:rsidR="002314E3" w:rsidRDefault="002314E3"/>
    <w:sectPr w:rsidR="002314E3" w:rsidSect="00154D6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090"/>
    <w:multiLevelType w:val="multilevel"/>
    <w:tmpl w:val="7DC0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43"/>
    <w:rsid w:val="001017FD"/>
    <w:rsid w:val="00154D6B"/>
    <w:rsid w:val="002314E3"/>
    <w:rsid w:val="006C7AC1"/>
    <w:rsid w:val="0073660E"/>
    <w:rsid w:val="008323BD"/>
    <w:rsid w:val="00A520D3"/>
    <w:rsid w:val="00B72D20"/>
    <w:rsid w:val="00BD1D3D"/>
    <w:rsid w:val="00C03EAB"/>
    <w:rsid w:val="00E42243"/>
    <w:rsid w:val="00F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649C7-4668-44AE-A904-8ED5ACDA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4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4D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entnew">
    <w:name w:val="contentnew"/>
    <w:basedOn w:val="Normal"/>
    <w:rsid w:val="0015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4D6B"/>
  </w:style>
  <w:style w:type="character" w:customStyle="1" w:styleId="bold">
    <w:name w:val="bold"/>
    <w:basedOn w:val="DefaultParagraphFont"/>
    <w:rsid w:val="00154D6B"/>
  </w:style>
  <w:style w:type="character" w:styleId="Hyperlink">
    <w:name w:val="Hyperlink"/>
    <w:basedOn w:val="DefaultParagraphFont"/>
    <w:uiPriority w:val="99"/>
    <w:unhideWhenUsed/>
    <w:rsid w:val="006C7A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hearc.org/d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s.passkey.com/g/5118959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Misilo</dc:creator>
  <cp:keywords/>
  <dc:description/>
  <cp:lastModifiedBy>Jessica  Misilo</cp:lastModifiedBy>
  <cp:revision>1</cp:revision>
  <cp:lastPrinted>2016-02-12T21:07:00Z</cp:lastPrinted>
  <dcterms:created xsi:type="dcterms:W3CDTF">2016-02-12T21:07:00Z</dcterms:created>
  <dcterms:modified xsi:type="dcterms:W3CDTF">2016-02-12T21:16:00Z</dcterms:modified>
</cp:coreProperties>
</file>