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72CF" w14:textId="1EF82862" w:rsidR="00583657" w:rsidRPr="00583657" w:rsidRDefault="003004BE" w:rsidP="003004BE">
      <w:pPr>
        <w:pStyle w:val="Heading1"/>
        <w:rPr>
          <w:sz w:val="44"/>
          <w:szCs w:val="44"/>
        </w:rPr>
      </w:pPr>
      <w:bookmarkStart w:id="0" w:name="_Hlk48048218"/>
      <w:r>
        <w:rPr>
          <w:noProof/>
        </w:rPr>
        <w:drawing>
          <wp:inline distT="0" distB="0" distL="0" distR="0" wp14:anchorId="162C5B88" wp14:editId="3EC02AC7">
            <wp:extent cx="1463040" cy="1097280"/>
            <wp:effectExtent l="0" t="0" r="3810" b="7620"/>
            <wp:docPr id="6" name="Picture 6" descr="Interagency Committee on Disability research (ICDR)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nteragency Committee on Disability research (ICDR)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</w:t>
      </w:r>
      <w:r w:rsidR="00583657" w:rsidRPr="00583657">
        <w:rPr>
          <w:sz w:val="44"/>
          <w:szCs w:val="44"/>
        </w:rPr>
        <w:t>You’re Invited</w:t>
      </w:r>
    </w:p>
    <w:p w14:paraId="0D1FB092" w14:textId="77777777" w:rsidR="00583657" w:rsidRDefault="00583657" w:rsidP="00583657">
      <w:pPr>
        <w:pStyle w:val="Heading2"/>
      </w:pPr>
    </w:p>
    <w:p w14:paraId="38E1DC03" w14:textId="538408C0" w:rsidR="00583657" w:rsidRDefault="00583657" w:rsidP="00583657">
      <w:pPr>
        <w:pStyle w:val="Heading2"/>
        <w:rPr>
          <w:u w:val="single"/>
        </w:rPr>
      </w:pPr>
      <w:r w:rsidRPr="00583657">
        <w:rPr>
          <w:u w:val="single"/>
        </w:rPr>
        <w:t xml:space="preserve">Please join us for the Interagency Committee on Disability Research (ICDR) </w:t>
      </w:r>
      <w:r w:rsidR="00F619CD">
        <w:rPr>
          <w:u w:val="single"/>
        </w:rPr>
        <w:t xml:space="preserve">Lunch &amp; Learn Webinar Series </w:t>
      </w:r>
    </w:p>
    <w:p w14:paraId="0B508C3D" w14:textId="2C20B583" w:rsidR="00FE1196" w:rsidRDefault="00FE1196" w:rsidP="00FE1196"/>
    <w:p w14:paraId="2F444D08" w14:textId="77777777" w:rsidR="00FE1196" w:rsidRPr="00FE1196" w:rsidRDefault="00FE1196" w:rsidP="00FE1196">
      <w:pPr>
        <w:shd w:val="clear" w:color="auto" w:fill="FFFFFF"/>
        <w:outlineLvl w:val="1"/>
        <w:rPr>
          <w:rFonts w:asciiTheme="minorHAnsi" w:hAnsiTheme="minorHAnsi" w:cstheme="minorHAnsi"/>
          <w:b/>
          <w:color w:val="000000"/>
          <w:kern w:val="36"/>
          <w:sz w:val="28"/>
          <w:szCs w:val="28"/>
        </w:rPr>
      </w:pPr>
      <w:r w:rsidRPr="00FE1196">
        <w:rPr>
          <w:rFonts w:asciiTheme="minorHAnsi" w:hAnsiTheme="minorHAnsi" w:cstheme="minorHAnsi"/>
          <w:b/>
          <w:color w:val="000000"/>
          <w:kern w:val="36"/>
          <w:sz w:val="28"/>
          <w:szCs w:val="28"/>
        </w:rPr>
        <w:t>Thursday, July 22, 2021</w:t>
      </w:r>
    </w:p>
    <w:p w14:paraId="7DE022A6" w14:textId="56FD2202" w:rsidR="00FE1196" w:rsidRPr="00CF6A2E" w:rsidRDefault="00FE1196" w:rsidP="00CF6A2E">
      <w:pPr>
        <w:shd w:val="clear" w:color="auto" w:fill="FFFFFF"/>
        <w:outlineLvl w:val="1"/>
        <w:rPr>
          <w:rFonts w:asciiTheme="minorHAnsi" w:hAnsiTheme="minorHAnsi" w:cstheme="minorHAnsi"/>
          <w:b/>
          <w:color w:val="000000"/>
          <w:kern w:val="36"/>
          <w:sz w:val="28"/>
          <w:szCs w:val="28"/>
        </w:rPr>
      </w:pPr>
      <w:r w:rsidRPr="00FE1196">
        <w:rPr>
          <w:rFonts w:asciiTheme="minorHAnsi" w:hAnsiTheme="minorHAnsi" w:cstheme="minorHAnsi"/>
          <w:b/>
          <w:color w:val="000000"/>
          <w:kern w:val="36"/>
          <w:sz w:val="28"/>
          <w:szCs w:val="28"/>
        </w:rPr>
        <w:t>11:00 a.m. – 12:00 p.m. (ET)</w:t>
      </w:r>
    </w:p>
    <w:p w14:paraId="4BBE86B3" w14:textId="11C489A3" w:rsidR="00F619CD" w:rsidRPr="00CF6A2E" w:rsidRDefault="00CF6A2E" w:rsidP="00626197">
      <w:pPr>
        <w:pStyle w:val="Heading2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Presentation: </w:t>
      </w:r>
      <w:r w:rsidR="00366523" w:rsidRPr="00CF6A2E">
        <w:rPr>
          <w:sz w:val="24"/>
          <w:szCs w:val="24"/>
        </w:rPr>
        <w:t>Getting Older is Not for the Weak; An Evidence-Based Approach to Improving Mobility</w:t>
      </w:r>
    </w:p>
    <w:p w14:paraId="356D348B" w14:textId="05E6CA70" w:rsidR="00FE1196" w:rsidRDefault="00FE1196" w:rsidP="00FE1196">
      <w:pPr>
        <w:rPr>
          <w:rFonts w:asciiTheme="minorHAnsi" w:hAnsiTheme="minorHAnsi" w:cstheme="minorHAnsi"/>
          <w:b/>
          <w:bCs/>
        </w:rPr>
      </w:pPr>
    </w:p>
    <w:p w14:paraId="03305AD1" w14:textId="637AD2E4" w:rsidR="00CF6A2E" w:rsidRPr="00CF6A2E" w:rsidRDefault="00CF6A2E" w:rsidP="00CF6A2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F6A2E">
        <w:rPr>
          <w:rFonts w:asciiTheme="minorHAnsi" w:hAnsiTheme="minorHAnsi" w:cstheme="minorHAnsi"/>
          <w:b/>
          <w:bCs/>
          <w:sz w:val="22"/>
          <w:szCs w:val="22"/>
        </w:rPr>
        <w:t>Objectives:</w:t>
      </w:r>
    </w:p>
    <w:p w14:paraId="7118AD22" w14:textId="77777777" w:rsidR="00CF6A2E" w:rsidRPr="00CF6A2E" w:rsidRDefault="00CF6A2E" w:rsidP="00CF6A2E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CF6A2E">
        <w:rPr>
          <w:rFonts w:asciiTheme="minorHAnsi" w:hAnsiTheme="minorHAnsi" w:cstheme="minorHAnsi"/>
          <w:sz w:val="22"/>
          <w:szCs w:val="22"/>
        </w:rPr>
        <w:t xml:space="preserve">Appreciate how </w:t>
      </w:r>
      <w:r w:rsidRPr="00CF6A2E">
        <w:rPr>
          <w:rFonts w:asciiTheme="minorHAnsi" w:hAnsiTheme="minorHAnsi" w:cstheme="minorHAnsi"/>
          <w:b/>
          <w:bCs/>
          <w:sz w:val="22"/>
          <w:szCs w:val="22"/>
        </w:rPr>
        <w:t xml:space="preserve">medical deconditioning </w:t>
      </w:r>
      <w:r w:rsidRPr="00CF6A2E">
        <w:rPr>
          <w:rFonts w:asciiTheme="minorHAnsi" w:hAnsiTheme="minorHAnsi" w:cstheme="minorHAnsi"/>
          <w:sz w:val="22"/>
          <w:szCs w:val="22"/>
        </w:rPr>
        <w:t>in older adults impairs functional mobility and increases rehospitalization risk</w:t>
      </w:r>
    </w:p>
    <w:p w14:paraId="5AB6EDCF" w14:textId="77777777" w:rsidR="00CF6A2E" w:rsidRPr="00CF6A2E" w:rsidRDefault="00CF6A2E" w:rsidP="00CF6A2E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CF6A2E">
        <w:rPr>
          <w:rFonts w:asciiTheme="minorHAnsi" w:hAnsiTheme="minorHAnsi" w:cstheme="minorHAnsi"/>
          <w:sz w:val="22"/>
          <w:szCs w:val="22"/>
        </w:rPr>
        <w:t xml:space="preserve">Recognize the practical application of </w:t>
      </w:r>
      <w:r w:rsidRPr="00CF6A2E">
        <w:rPr>
          <w:rFonts w:asciiTheme="minorHAnsi" w:hAnsiTheme="minorHAnsi" w:cstheme="minorHAnsi"/>
          <w:b/>
          <w:bCs/>
          <w:sz w:val="22"/>
          <w:szCs w:val="22"/>
        </w:rPr>
        <w:t>walking speed</w:t>
      </w:r>
      <w:r w:rsidRPr="00CF6A2E">
        <w:rPr>
          <w:rFonts w:asciiTheme="minorHAnsi" w:hAnsiTheme="minorHAnsi" w:cstheme="minorHAnsi"/>
          <w:sz w:val="22"/>
          <w:szCs w:val="22"/>
        </w:rPr>
        <w:t xml:space="preserve"> in predicting hospitalization risk and mortality</w:t>
      </w:r>
    </w:p>
    <w:p w14:paraId="2A729550" w14:textId="201B6BA3" w:rsidR="00CF6A2E" w:rsidRPr="00CF6A2E" w:rsidRDefault="00CF6A2E" w:rsidP="00FE1196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CF6A2E">
        <w:rPr>
          <w:rFonts w:asciiTheme="minorHAnsi" w:hAnsiTheme="minorHAnsi" w:cstheme="minorHAnsi"/>
          <w:sz w:val="22"/>
          <w:szCs w:val="22"/>
        </w:rPr>
        <w:t xml:space="preserve">Understand the benefits of </w:t>
      </w:r>
      <w:r w:rsidRPr="00CF6A2E">
        <w:rPr>
          <w:rFonts w:asciiTheme="minorHAnsi" w:hAnsiTheme="minorHAnsi" w:cstheme="minorHAnsi"/>
          <w:b/>
          <w:bCs/>
          <w:sz w:val="22"/>
          <w:szCs w:val="22"/>
        </w:rPr>
        <w:t xml:space="preserve">high-intensity </w:t>
      </w:r>
      <w:r w:rsidRPr="00CF6A2E">
        <w:rPr>
          <w:rFonts w:asciiTheme="minorHAnsi" w:hAnsiTheme="minorHAnsi" w:cstheme="minorHAnsi"/>
          <w:sz w:val="22"/>
          <w:szCs w:val="22"/>
        </w:rPr>
        <w:t>approaches to rehabilitation</w:t>
      </w:r>
      <w:r w:rsidRPr="00CF6A2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F6A2E">
        <w:rPr>
          <w:rFonts w:asciiTheme="minorHAnsi" w:hAnsiTheme="minorHAnsi" w:cstheme="minorHAnsi"/>
          <w:sz w:val="22"/>
          <w:szCs w:val="22"/>
        </w:rPr>
        <w:t>to improve patient outcomes and optimize value</w:t>
      </w:r>
    </w:p>
    <w:p w14:paraId="3CF96F63" w14:textId="77777777" w:rsidR="00CF6A2E" w:rsidRPr="00CF6A2E" w:rsidRDefault="00CF6A2E" w:rsidP="00FE1196">
      <w:pPr>
        <w:rPr>
          <w:rFonts w:asciiTheme="minorHAnsi" w:hAnsiTheme="minorHAnsi" w:cstheme="minorHAnsi"/>
        </w:rPr>
      </w:pPr>
    </w:p>
    <w:p w14:paraId="6983C911" w14:textId="61E5514F" w:rsidR="00FE1196" w:rsidRPr="00752998" w:rsidRDefault="00FE1196" w:rsidP="00752998">
      <w:pPr>
        <w:pStyle w:val="Heading2"/>
        <w:rPr>
          <w:sz w:val="24"/>
          <w:szCs w:val="24"/>
        </w:rPr>
      </w:pPr>
      <w:r w:rsidRPr="00752998">
        <w:rPr>
          <w:sz w:val="24"/>
          <w:szCs w:val="24"/>
        </w:rPr>
        <w:t>Presenter</w:t>
      </w:r>
    </w:p>
    <w:p w14:paraId="7FC58742" w14:textId="77777777" w:rsidR="00FE1196" w:rsidRPr="00FE1196" w:rsidRDefault="00FE1196" w:rsidP="00FE1196">
      <w:pPr>
        <w:rPr>
          <w:rFonts w:asciiTheme="minorHAnsi" w:hAnsiTheme="minorHAnsi" w:cstheme="minorHAnsi"/>
          <w:sz w:val="22"/>
          <w:szCs w:val="22"/>
        </w:rPr>
      </w:pPr>
      <w:r w:rsidRPr="00FE1196">
        <w:rPr>
          <w:rFonts w:asciiTheme="minorHAnsi" w:hAnsiTheme="minorHAnsi" w:cstheme="minorHAnsi"/>
          <w:sz w:val="22"/>
          <w:szCs w:val="22"/>
        </w:rPr>
        <w:t>Jennifer Stevens-Lapsley, P.T., Ph.D.</w:t>
      </w:r>
    </w:p>
    <w:p w14:paraId="57E2F95E" w14:textId="77777777" w:rsidR="00FE1196" w:rsidRPr="00FE1196" w:rsidRDefault="00FE1196" w:rsidP="00FE1196">
      <w:pPr>
        <w:rPr>
          <w:rFonts w:asciiTheme="minorHAnsi" w:hAnsiTheme="minorHAnsi" w:cstheme="minorHAnsi"/>
          <w:sz w:val="22"/>
          <w:szCs w:val="22"/>
        </w:rPr>
      </w:pPr>
      <w:r w:rsidRPr="00FE1196">
        <w:rPr>
          <w:rFonts w:asciiTheme="minorHAnsi" w:hAnsiTheme="minorHAnsi" w:cstheme="minorHAnsi"/>
          <w:sz w:val="22"/>
          <w:szCs w:val="22"/>
        </w:rPr>
        <w:t>Professor, Rehabilitation Sciences PhD Program Director</w:t>
      </w:r>
    </w:p>
    <w:p w14:paraId="398577DF" w14:textId="77777777" w:rsidR="00FE1196" w:rsidRPr="00FE1196" w:rsidRDefault="00FE1196" w:rsidP="00FE1196">
      <w:pPr>
        <w:rPr>
          <w:rFonts w:asciiTheme="minorHAnsi" w:hAnsiTheme="minorHAnsi" w:cstheme="minorHAnsi"/>
          <w:sz w:val="22"/>
          <w:szCs w:val="22"/>
        </w:rPr>
      </w:pPr>
      <w:r w:rsidRPr="00FE1196">
        <w:rPr>
          <w:rFonts w:asciiTheme="minorHAnsi" w:hAnsiTheme="minorHAnsi" w:cstheme="minorHAnsi"/>
          <w:sz w:val="22"/>
          <w:szCs w:val="22"/>
        </w:rPr>
        <w:t>Department of Physical Medicine and Rehabilitation</w:t>
      </w:r>
    </w:p>
    <w:p w14:paraId="50546EFE" w14:textId="77777777" w:rsidR="00FE1196" w:rsidRPr="00FE1196" w:rsidRDefault="00FE1196" w:rsidP="00FE1196">
      <w:pPr>
        <w:rPr>
          <w:rFonts w:asciiTheme="minorHAnsi" w:hAnsiTheme="minorHAnsi" w:cstheme="minorHAnsi"/>
          <w:sz w:val="22"/>
          <w:szCs w:val="22"/>
        </w:rPr>
      </w:pPr>
      <w:r w:rsidRPr="00FE1196">
        <w:rPr>
          <w:rFonts w:asciiTheme="minorHAnsi" w:hAnsiTheme="minorHAnsi" w:cstheme="minorHAnsi"/>
          <w:sz w:val="22"/>
          <w:szCs w:val="22"/>
        </w:rPr>
        <w:t>School of Medicine</w:t>
      </w:r>
    </w:p>
    <w:p w14:paraId="5232DCF7" w14:textId="77777777" w:rsidR="00FE1196" w:rsidRPr="00FE1196" w:rsidRDefault="00FE1196" w:rsidP="00FE1196">
      <w:pPr>
        <w:rPr>
          <w:rFonts w:asciiTheme="minorHAnsi" w:hAnsiTheme="minorHAnsi" w:cstheme="minorHAnsi"/>
          <w:sz w:val="22"/>
          <w:szCs w:val="22"/>
        </w:rPr>
      </w:pPr>
      <w:r w:rsidRPr="00FE1196">
        <w:rPr>
          <w:rFonts w:asciiTheme="minorHAnsi" w:hAnsiTheme="minorHAnsi" w:cstheme="minorHAnsi"/>
          <w:sz w:val="22"/>
          <w:szCs w:val="22"/>
        </w:rPr>
        <w:t>University of Colorado Anschutz Medical Campus</w:t>
      </w:r>
    </w:p>
    <w:p w14:paraId="73005A64" w14:textId="67427145" w:rsidR="000D7DEF" w:rsidRPr="00FE1196" w:rsidRDefault="008A5E9E" w:rsidP="00626197">
      <w:pPr>
        <w:pStyle w:val="Heading2"/>
        <w:spacing w:before="240"/>
        <w:rPr>
          <w:sz w:val="24"/>
          <w:szCs w:val="24"/>
        </w:rPr>
      </w:pPr>
      <w:r w:rsidRPr="00FE1196">
        <w:rPr>
          <w:sz w:val="24"/>
          <w:szCs w:val="24"/>
        </w:rPr>
        <w:t>A</w:t>
      </w:r>
      <w:r w:rsidR="00224C95" w:rsidRPr="00FE1196">
        <w:rPr>
          <w:sz w:val="24"/>
          <w:szCs w:val="24"/>
        </w:rPr>
        <w:t>udience</w:t>
      </w:r>
    </w:p>
    <w:p w14:paraId="1116ECDB" w14:textId="42758380" w:rsidR="00583657" w:rsidRPr="00752998" w:rsidRDefault="00F85962" w:rsidP="00752998">
      <w:pPr>
        <w:rPr>
          <w:rFonts w:asciiTheme="minorHAnsi" w:hAnsiTheme="minorHAnsi" w:cstheme="minorHAnsi"/>
          <w:sz w:val="22"/>
          <w:szCs w:val="22"/>
        </w:rPr>
      </w:pPr>
      <w:r w:rsidRPr="00752998">
        <w:rPr>
          <w:rFonts w:asciiTheme="minorHAnsi" w:hAnsiTheme="minorHAnsi" w:cstheme="minorHAnsi"/>
          <w:sz w:val="22"/>
          <w:szCs w:val="22"/>
        </w:rPr>
        <w:t>The audience will include a wide range of ICDR stakeholders,</w:t>
      </w:r>
      <w:r w:rsidR="00086D7F" w:rsidRPr="00752998">
        <w:rPr>
          <w:rFonts w:asciiTheme="minorHAnsi" w:hAnsiTheme="minorHAnsi" w:cstheme="minorHAnsi"/>
          <w:sz w:val="22"/>
          <w:szCs w:val="22"/>
        </w:rPr>
        <w:t xml:space="preserve"> </w:t>
      </w:r>
      <w:r w:rsidR="00086D7F" w:rsidRPr="00752998">
        <w:rPr>
          <w:rFonts w:asciiTheme="minorHAnsi" w:eastAsia="Calibri" w:hAnsiTheme="minorHAnsi" w:cstheme="minorHAnsi"/>
          <w:sz w:val="22"/>
          <w:szCs w:val="22"/>
        </w:rPr>
        <w:t>federal interagency partners,</w:t>
      </w:r>
      <w:r w:rsidR="00566646" w:rsidRPr="00752998">
        <w:rPr>
          <w:rFonts w:asciiTheme="minorHAnsi" w:hAnsiTheme="minorHAnsi" w:cstheme="minorHAnsi"/>
          <w:sz w:val="22"/>
          <w:szCs w:val="22"/>
        </w:rPr>
        <w:t xml:space="preserve"> </w:t>
      </w:r>
      <w:r w:rsidRPr="00752998">
        <w:rPr>
          <w:rFonts w:asciiTheme="minorHAnsi" w:hAnsiTheme="minorHAnsi" w:cstheme="minorHAnsi"/>
          <w:sz w:val="22"/>
          <w:szCs w:val="22"/>
        </w:rPr>
        <w:t>researchers, practitioners, disability organization</w:t>
      </w:r>
      <w:r w:rsidR="006571FA" w:rsidRPr="00752998">
        <w:rPr>
          <w:rFonts w:asciiTheme="minorHAnsi" w:hAnsiTheme="minorHAnsi" w:cstheme="minorHAnsi"/>
          <w:sz w:val="22"/>
          <w:szCs w:val="22"/>
        </w:rPr>
        <w:t>s</w:t>
      </w:r>
      <w:r w:rsidRPr="00752998">
        <w:rPr>
          <w:rFonts w:asciiTheme="minorHAnsi" w:hAnsiTheme="minorHAnsi" w:cstheme="minorHAnsi"/>
          <w:sz w:val="22"/>
          <w:szCs w:val="22"/>
        </w:rPr>
        <w:t xml:space="preserve"> and ICDR Committee members. </w:t>
      </w:r>
    </w:p>
    <w:p w14:paraId="0D2D6DD1" w14:textId="3CE429B6" w:rsidR="00583657" w:rsidRPr="00752998" w:rsidRDefault="00583657" w:rsidP="00752998">
      <w:pPr>
        <w:rPr>
          <w:rFonts w:asciiTheme="minorHAnsi" w:hAnsiTheme="minorHAnsi" w:cstheme="minorHAnsi"/>
          <w:sz w:val="22"/>
          <w:szCs w:val="22"/>
        </w:rPr>
      </w:pPr>
    </w:p>
    <w:p w14:paraId="6B8CCA86" w14:textId="1021D6BB" w:rsidR="00F85962" w:rsidRPr="00752998" w:rsidRDefault="00F85962" w:rsidP="00752998">
      <w:pPr>
        <w:rPr>
          <w:rFonts w:asciiTheme="minorHAnsi" w:hAnsiTheme="minorHAnsi" w:cstheme="minorHAnsi"/>
          <w:sz w:val="22"/>
          <w:szCs w:val="22"/>
        </w:rPr>
      </w:pPr>
      <w:r w:rsidRPr="00752998">
        <w:rPr>
          <w:rFonts w:asciiTheme="minorHAnsi" w:hAnsiTheme="minorHAnsi" w:cstheme="minorHAnsi"/>
          <w:sz w:val="22"/>
          <w:szCs w:val="22"/>
        </w:rPr>
        <w:t>Space is limited</w:t>
      </w:r>
      <w:r w:rsidR="00CB75AD" w:rsidRPr="00752998">
        <w:rPr>
          <w:rFonts w:asciiTheme="minorHAnsi" w:hAnsiTheme="minorHAnsi" w:cstheme="minorHAnsi"/>
          <w:sz w:val="22"/>
          <w:szCs w:val="22"/>
        </w:rPr>
        <w:t xml:space="preserve">. </w:t>
      </w:r>
      <w:hyperlink r:id="rId9" w:history="1">
        <w:r w:rsidR="00F619CD" w:rsidRPr="00752998">
          <w:rPr>
            <w:rStyle w:val="Hyperlink"/>
            <w:rFonts w:asciiTheme="minorHAnsi" w:hAnsiTheme="minorHAnsi" w:cstheme="minorHAnsi"/>
            <w:bCs/>
            <w:kern w:val="36"/>
            <w:sz w:val="22"/>
            <w:szCs w:val="22"/>
          </w:rPr>
          <w:t>Register now</w:t>
        </w:r>
      </w:hyperlink>
      <w:r w:rsidR="00F619CD" w:rsidRPr="00752998">
        <w:rPr>
          <w:rFonts w:asciiTheme="minorHAnsi" w:hAnsiTheme="minorHAnsi" w:cstheme="minorHAnsi"/>
          <w:sz w:val="22"/>
          <w:szCs w:val="22"/>
        </w:rPr>
        <w:t xml:space="preserve"> </w:t>
      </w:r>
      <w:r w:rsidRPr="00752998">
        <w:rPr>
          <w:rFonts w:asciiTheme="minorHAnsi" w:hAnsiTheme="minorHAnsi" w:cstheme="minorHAnsi"/>
          <w:sz w:val="22"/>
          <w:szCs w:val="22"/>
        </w:rPr>
        <w:t>to reserve your spot and to receive instructions for joining th</w:t>
      </w:r>
      <w:r w:rsidR="00F619CD" w:rsidRPr="00752998">
        <w:rPr>
          <w:rFonts w:asciiTheme="minorHAnsi" w:hAnsiTheme="minorHAnsi" w:cstheme="minorHAnsi"/>
          <w:sz w:val="22"/>
          <w:szCs w:val="22"/>
        </w:rPr>
        <w:t>e webinar</w:t>
      </w:r>
      <w:r w:rsidRPr="00752998">
        <w:rPr>
          <w:rFonts w:asciiTheme="minorHAnsi" w:hAnsiTheme="minorHAnsi" w:cstheme="minorHAnsi"/>
          <w:sz w:val="22"/>
          <w:szCs w:val="22"/>
        </w:rPr>
        <w:t>.  Registration closes Ju</w:t>
      </w:r>
      <w:r w:rsidR="00F619CD" w:rsidRPr="00752998">
        <w:rPr>
          <w:rFonts w:asciiTheme="minorHAnsi" w:hAnsiTheme="minorHAnsi" w:cstheme="minorHAnsi"/>
          <w:sz w:val="22"/>
          <w:szCs w:val="22"/>
        </w:rPr>
        <w:t>ly 16</w:t>
      </w:r>
      <w:r w:rsidRPr="00752998">
        <w:rPr>
          <w:rFonts w:asciiTheme="minorHAnsi" w:hAnsiTheme="minorHAnsi" w:cstheme="minorHAnsi"/>
          <w:sz w:val="22"/>
          <w:szCs w:val="22"/>
        </w:rPr>
        <w:t>.</w:t>
      </w:r>
    </w:p>
    <w:p w14:paraId="33AEDADF" w14:textId="560F6551" w:rsidR="00F85962" w:rsidRPr="00752998" w:rsidRDefault="00F85962" w:rsidP="00752998">
      <w:pPr>
        <w:rPr>
          <w:rFonts w:asciiTheme="minorHAnsi" w:hAnsiTheme="minorHAnsi" w:cstheme="minorHAnsi"/>
          <w:sz w:val="22"/>
          <w:szCs w:val="22"/>
        </w:rPr>
      </w:pPr>
    </w:p>
    <w:p w14:paraId="27AEB922" w14:textId="27636E23" w:rsidR="00F85962" w:rsidRPr="00752998" w:rsidRDefault="00F85962" w:rsidP="00752998">
      <w:pPr>
        <w:rPr>
          <w:rFonts w:asciiTheme="minorHAnsi" w:hAnsiTheme="minorHAnsi" w:cstheme="minorHAnsi"/>
          <w:sz w:val="22"/>
          <w:szCs w:val="22"/>
        </w:rPr>
      </w:pPr>
      <w:r w:rsidRPr="00752998">
        <w:rPr>
          <w:rFonts w:asciiTheme="minorHAnsi" w:hAnsiTheme="minorHAnsi" w:cstheme="minorHAnsi"/>
          <w:sz w:val="22"/>
          <w:szCs w:val="22"/>
        </w:rPr>
        <w:t>Th</w:t>
      </w:r>
      <w:r w:rsidR="000545D7" w:rsidRPr="00752998">
        <w:rPr>
          <w:rFonts w:asciiTheme="minorHAnsi" w:hAnsiTheme="minorHAnsi" w:cstheme="minorHAnsi"/>
          <w:sz w:val="22"/>
          <w:szCs w:val="22"/>
        </w:rPr>
        <w:t>e</w:t>
      </w:r>
      <w:r w:rsidR="00F619CD" w:rsidRPr="00752998">
        <w:rPr>
          <w:rFonts w:asciiTheme="minorHAnsi" w:hAnsiTheme="minorHAnsi" w:cstheme="minorHAnsi"/>
          <w:sz w:val="22"/>
          <w:szCs w:val="22"/>
        </w:rPr>
        <w:t xml:space="preserve"> webinar</w:t>
      </w:r>
      <w:r w:rsidRPr="00752998">
        <w:rPr>
          <w:rFonts w:asciiTheme="minorHAnsi" w:hAnsiTheme="minorHAnsi" w:cstheme="minorHAnsi"/>
          <w:sz w:val="22"/>
          <w:szCs w:val="22"/>
        </w:rPr>
        <w:t xml:space="preserve"> will include real-time captioning and American Sign Language remote video interpreting. Presentation slides will be emailed to attendees prior to the meeting.  If you need other disability-related accommodations, please </w:t>
      </w:r>
      <w:r w:rsidR="00505D77" w:rsidRPr="00752998">
        <w:rPr>
          <w:rFonts w:asciiTheme="minorHAnsi" w:hAnsiTheme="minorHAnsi" w:cstheme="minorHAnsi"/>
          <w:sz w:val="22"/>
          <w:szCs w:val="22"/>
        </w:rPr>
        <w:t xml:space="preserve">specify </w:t>
      </w:r>
      <w:r w:rsidR="000545D7" w:rsidRPr="00752998">
        <w:rPr>
          <w:rFonts w:asciiTheme="minorHAnsi" w:hAnsiTheme="minorHAnsi" w:cstheme="minorHAnsi"/>
          <w:sz w:val="22"/>
          <w:szCs w:val="22"/>
        </w:rPr>
        <w:t>your needs on the registration form</w:t>
      </w:r>
      <w:r w:rsidRPr="00752998">
        <w:rPr>
          <w:rFonts w:asciiTheme="minorHAnsi" w:hAnsiTheme="minorHAnsi" w:cstheme="minorHAnsi"/>
          <w:sz w:val="22"/>
          <w:szCs w:val="22"/>
        </w:rPr>
        <w:t xml:space="preserve">.  If you have difficulties registering, please email </w:t>
      </w:r>
      <w:hyperlink r:id="rId10" w:history="1">
        <w:r w:rsidRPr="00752998">
          <w:rPr>
            <w:rStyle w:val="Hyperlink"/>
            <w:rFonts w:asciiTheme="minorHAnsi" w:hAnsiTheme="minorHAnsi" w:cstheme="minorHAnsi"/>
            <w:bCs/>
            <w:kern w:val="36"/>
            <w:sz w:val="22"/>
            <w:szCs w:val="22"/>
          </w:rPr>
          <w:t>events@1sourceevents.com</w:t>
        </w:r>
      </w:hyperlink>
      <w:r w:rsidRPr="00752998">
        <w:rPr>
          <w:rFonts w:asciiTheme="minorHAnsi" w:hAnsiTheme="minorHAnsi" w:cstheme="minorHAnsi"/>
          <w:sz w:val="22"/>
          <w:szCs w:val="22"/>
        </w:rPr>
        <w:t xml:space="preserve">. </w:t>
      </w:r>
    </w:p>
    <w:bookmarkEnd w:id="0"/>
    <w:p w14:paraId="7EE9F269" w14:textId="7B0D9B09" w:rsidR="00E24F8E" w:rsidRPr="00FE1196" w:rsidRDefault="00E24F8E" w:rsidP="00C86C29">
      <w:pPr>
        <w:shd w:val="clear" w:color="auto" w:fill="FFFFFF"/>
        <w:jc w:val="center"/>
        <w:outlineLvl w:val="1"/>
        <w:rPr>
          <w:rFonts w:asciiTheme="minorHAnsi" w:hAnsiTheme="minorHAnsi" w:cstheme="minorHAnsi"/>
          <w:b/>
          <w:bCs/>
          <w:color w:val="000000"/>
          <w:kern w:val="36"/>
          <w:sz w:val="22"/>
          <w:szCs w:val="22"/>
        </w:rPr>
      </w:pPr>
    </w:p>
    <w:sectPr w:rsidR="00E24F8E" w:rsidRPr="00FE1196" w:rsidSect="005F2F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8A4A9" w14:textId="77777777" w:rsidR="006F7FA1" w:rsidRDefault="006F7FA1" w:rsidP="00C87378">
      <w:r>
        <w:separator/>
      </w:r>
    </w:p>
  </w:endnote>
  <w:endnote w:type="continuationSeparator" w:id="0">
    <w:p w14:paraId="1B124292" w14:textId="77777777" w:rsidR="006F7FA1" w:rsidRDefault="006F7FA1" w:rsidP="00C8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49BA" w14:textId="77777777" w:rsidR="00F85962" w:rsidRDefault="00F859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298C" w14:textId="77777777" w:rsidR="00F85962" w:rsidRDefault="00F859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EFEE" w14:textId="77777777" w:rsidR="00F85962" w:rsidRDefault="00F85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2F810" w14:textId="77777777" w:rsidR="006F7FA1" w:rsidRDefault="006F7FA1" w:rsidP="00C87378">
      <w:r>
        <w:separator/>
      </w:r>
    </w:p>
  </w:footnote>
  <w:footnote w:type="continuationSeparator" w:id="0">
    <w:p w14:paraId="61651F4F" w14:textId="77777777" w:rsidR="006F7FA1" w:rsidRDefault="006F7FA1" w:rsidP="00C87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93CFE" w14:textId="77777777" w:rsidR="00F85962" w:rsidRDefault="00F859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8DA3" w14:textId="42FC310E" w:rsidR="00F85962" w:rsidRDefault="00F859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D996" w14:textId="77777777" w:rsidR="00F85962" w:rsidRDefault="00F859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9424C5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02C1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E622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A78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1207B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BCED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58F5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50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CEE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380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13006"/>
    <w:multiLevelType w:val="hybridMultilevel"/>
    <w:tmpl w:val="01D20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EF2251"/>
    <w:multiLevelType w:val="multilevel"/>
    <w:tmpl w:val="8D66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B409AA"/>
    <w:multiLevelType w:val="multilevel"/>
    <w:tmpl w:val="FE90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675587"/>
    <w:multiLevelType w:val="multilevel"/>
    <w:tmpl w:val="ECD0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787EE0"/>
    <w:multiLevelType w:val="multilevel"/>
    <w:tmpl w:val="3802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4B39DB"/>
    <w:multiLevelType w:val="multilevel"/>
    <w:tmpl w:val="A3F8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5343A7"/>
    <w:multiLevelType w:val="hybridMultilevel"/>
    <w:tmpl w:val="5E568D74"/>
    <w:lvl w:ilvl="0" w:tplc="077A5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6B23F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58261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808F7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FD293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498C7E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F2CC8B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D625EA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9B4780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7" w15:restartNumberingAfterBreak="0">
    <w:nsid w:val="2C015C85"/>
    <w:multiLevelType w:val="multilevel"/>
    <w:tmpl w:val="5316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2A6088"/>
    <w:multiLevelType w:val="multilevel"/>
    <w:tmpl w:val="28AA7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9735E2"/>
    <w:multiLevelType w:val="multilevel"/>
    <w:tmpl w:val="A398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5D708E"/>
    <w:multiLevelType w:val="multilevel"/>
    <w:tmpl w:val="72BA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AE786F"/>
    <w:multiLevelType w:val="multilevel"/>
    <w:tmpl w:val="2CA8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594407"/>
    <w:multiLevelType w:val="hybridMultilevel"/>
    <w:tmpl w:val="E43EA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752A3"/>
    <w:multiLevelType w:val="hybridMultilevel"/>
    <w:tmpl w:val="F8F0C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57B22"/>
    <w:multiLevelType w:val="hybridMultilevel"/>
    <w:tmpl w:val="BAD050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463C1"/>
    <w:multiLevelType w:val="multilevel"/>
    <w:tmpl w:val="62FC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914932"/>
    <w:multiLevelType w:val="hybridMultilevel"/>
    <w:tmpl w:val="76F27D9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054C5"/>
    <w:multiLevelType w:val="hybridMultilevel"/>
    <w:tmpl w:val="95A8B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43B30"/>
    <w:multiLevelType w:val="multilevel"/>
    <w:tmpl w:val="C4DE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680554"/>
    <w:multiLevelType w:val="multilevel"/>
    <w:tmpl w:val="3772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1"/>
  </w:num>
  <w:num w:numId="3">
    <w:abstractNumId w:val="25"/>
  </w:num>
  <w:num w:numId="4">
    <w:abstractNumId w:val="12"/>
  </w:num>
  <w:num w:numId="5">
    <w:abstractNumId w:val="17"/>
  </w:num>
  <w:num w:numId="6">
    <w:abstractNumId w:val="14"/>
  </w:num>
  <w:num w:numId="7">
    <w:abstractNumId w:val="29"/>
  </w:num>
  <w:num w:numId="8">
    <w:abstractNumId w:val="21"/>
  </w:num>
  <w:num w:numId="9">
    <w:abstractNumId w:val="13"/>
  </w:num>
  <w:num w:numId="10">
    <w:abstractNumId w:val="19"/>
  </w:num>
  <w:num w:numId="11">
    <w:abstractNumId w:val="15"/>
  </w:num>
  <w:num w:numId="12">
    <w:abstractNumId w:val="20"/>
  </w:num>
  <w:num w:numId="13">
    <w:abstractNumId w:val="28"/>
  </w:num>
  <w:num w:numId="14">
    <w:abstractNumId w:val="24"/>
  </w:num>
  <w:num w:numId="15">
    <w:abstractNumId w:val="26"/>
  </w:num>
  <w:num w:numId="16">
    <w:abstractNumId w:val="10"/>
  </w:num>
  <w:num w:numId="17">
    <w:abstractNumId w:val="27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1BB"/>
    <w:rsid w:val="00017DA0"/>
    <w:rsid w:val="00027018"/>
    <w:rsid w:val="000344AF"/>
    <w:rsid w:val="000545D7"/>
    <w:rsid w:val="00075C2E"/>
    <w:rsid w:val="00086D7F"/>
    <w:rsid w:val="000926EC"/>
    <w:rsid w:val="000C1B65"/>
    <w:rsid w:val="000C31E6"/>
    <w:rsid w:val="000C3B08"/>
    <w:rsid w:val="000C59F5"/>
    <w:rsid w:val="000D21F4"/>
    <w:rsid w:val="000D7DEF"/>
    <w:rsid w:val="000F767B"/>
    <w:rsid w:val="00102F72"/>
    <w:rsid w:val="00125256"/>
    <w:rsid w:val="001336DC"/>
    <w:rsid w:val="001342CD"/>
    <w:rsid w:val="00135F22"/>
    <w:rsid w:val="001720EE"/>
    <w:rsid w:val="0017538B"/>
    <w:rsid w:val="00180E94"/>
    <w:rsid w:val="001A112A"/>
    <w:rsid w:val="001B706A"/>
    <w:rsid w:val="001D11C6"/>
    <w:rsid w:val="001E1789"/>
    <w:rsid w:val="00204233"/>
    <w:rsid w:val="002049D0"/>
    <w:rsid w:val="00207BA3"/>
    <w:rsid w:val="002246DC"/>
    <w:rsid w:val="00224C95"/>
    <w:rsid w:val="0025512F"/>
    <w:rsid w:val="00265387"/>
    <w:rsid w:val="00271147"/>
    <w:rsid w:val="002777EB"/>
    <w:rsid w:val="00277856"/>
    <w:rsid w:val="002811BB"/>
    <w:rsid w:val="002D1E7C"/>
    <w:rsid w:val="002D39C4"/>
    <w:rsid w:val="002E72EE"/>
    <w:rsid w:val="002F73CA"/>
    <w:rsid w:val="003004BE"/>
    <w:rsid w:val="00305413"/>
    <w:rsid w:val="00323FB0"/>
    <w:rsid w:val="00324897"/>
    <w:rsid w:val="0033000D"/>
    <w:rsid w:val="00336449"/>
    <w:rsid w:val="0034452B"/>
    <w:rsid w:val="00347E50"/>
    <w:rsid w:val="00366523"/>
    <w:rsid w:val="00374627"/>
    <w:rsid w:val="00380229"/>
    <w:rsid w:val="003805FB"/>
    <w:rsid w:val="003B5203"/>
    <w:rsid w:val="003C7917"/>
    <w:rsid w:val="003D7830"/>
    <w:rsid w:val="00451A65"/>
    <w:rsid w:val="004553E7"/>
    <w:rsid w:val="004614F6"/>
    <w:rsid w:val="00464892"/>
    <w:rsid w:val="00465979"/>
    <w:rsid w:val="0047073A"/>
    <w:rsid w:val="004B7C1B"/>
    <w:rsid w:val="004D0AE4"/>
    <w:rsid w:val="004E5D6E"/>
    <w:rsid w:val="004F0183"/>
    <w:rsid w:val="004F6686"/>
    <w:rsid w:val="00505D77"/>
    <w:rsid w:val="00540879"/>
    <w:rsid w:val="00540E33"/>
    <w:rsid w:val="00541C4A"/>
    <w:rsid w:val="00566646"/>
    <w:rsid w:val="005734F2"/>
    <w:rsid w:val="005756D9"/>
    <w:rsid w:val="00583657"/>
    <w:rsid w:val="00583EF9"/>
    <w:rsid w:val="00596454"/>
    <w:rsid w:val="005A5905"/>
    <w:rsid w:val="005B1718"/>
    <w:rsid w:val="005C6381"/>
    <w:rsid w:val="005D2C14"/>
    <w:rsid w:val="005D3181"/>
    <w:rsid w:val="005F2FCF"/>
    <w:rsid w:val="005F65C2"/>
    <w:rsid w:val="00603EEF"/>
    <w:rsid w:val="006053B2"/>
    <w:rsid w:val="00626197"/>
    <w:rsid w:val="00630ACA"/>
    <w:rsid w:val="00642DC4"/>
    <w:rsid w:val="006571FA"/>
    <w:rsid w:val="006949D4"/>
    <w:rsid w:val="006A2DF9"/>
    <w:rsid w:val="006C73D5"/>
    <w:rsid w:val="006D0257"/>
    <w:rsid w:val="006F5F13"/>
    <w:rsid w:val="006F6729"/>
    <w:rsid w:val="006F7FA1"/>
    <w:rsid w:val="00706AE3"/>
    <w:rsid w:val="00706C7D"/>
    <w:rsid w:val="007137F7"/>
    <w:rsid w:val="00726343"/>
    <w:rsid w:val="007371A2"/>
    <w:rsid w:val="00737264"/>
    <w:rsid w:val="00752998"/>
    <w:rsid w:val="00764B3D"/>
    <w:rsid w:val="0079478D"/>
    <w:rsid w:val="007A7D4F"/>
    <w:rsid w:val="007E5AEB"/>
    <w:rsid w:val="00801864"/>
    <w:rsid w:val="0081068A"/>
    <w:rsid w:val="008168CB"/>
    <w:rsid w:val="00820E51"/>
    <w:rsid w:val="0082114A"/>
    <w:rsid w:val="00821570"/>
    <w:rsid w:val="00840A6F"/>
    <w:rsid w:val="00850102"/>
    <w:rsid w:val="00854A38"/>
    <w:rsid w:val="00861E39"/>
    <w:rsid w:val="008647CD"/>
    <w:rsid w:val="008A5E9E"/>
    <w:rsid w:val="008C573B"/>
    <w:rsid w:val="008D4A4B"/>
    <w:rsid w:val="008D6EA4"/>
    <w:rsid w:val="008E27B0"/>
    <w:rsid w:val="008E4E39"/>
    <w:rsid w:val="008E6068"/>
    <w:rsid w:val="00901CAA"/>
    <w:rsid w:val="009026D5"/>
    <w:rsid w:val="009033A2"/>
    <w:rsid w:val="00912F3D"/>
    <w:rsid w:val="009174CA"/>
    <w:rsid w:val="009463A3"/>
    <w:rsid w:val="00951ADA"/>
    <w:rsid w:val="00965ACB"/>
    <w:rsid w:val="009671EE"/>
    <w:rsid w:val="009811A7"/>
    <w:rsid w:val="009950CA"/>
    <w:rsid w:val="009A632E"/>
    <w:rsid w:val="009B353D"/>
    <w:rsid w:val="009C6C8A"/>
    <w:rsid w:val="009D1C78"/>
    <w:rsid w:val="009E3F0A"/>
    <w:rsid w:val="009E4D90"/>
    <w:rsid w:val="00A107A3"/>
    <w:rsid w:val="00A26821"/>
    <w:rsid w:val="00A412B6"/>
    <w:rsid w:val="00A47590"/>
    <w:rsid w:val="00A67515"/>
    <w:rsid w:val="00A8300A"/>
    <w:rsid w:val="00A95026"/>
    <w:rsid w:val="00AA6B99"/>
    <w:rsid w:val="00AC0391"/>
    <w:rsid w:val="00AF54CE"/>
    <w:rsid w:val="00B01D3F"/>
    <w:rsid w:val="00B15817"/>
    <w:rsid w:val="00B15A4E"/>
    <w:rsid w:val="00B22B44"/>
    <w:rsid w:val="00B25CFF"/>
    <w:rsid w:val="00B33EE6"/>
    <w:rsid w:val="00B43038"/>
    <w:rsid w:val="00B447AC"/>
    <w:rsid w:val="00B85302"/>
    <w:rsid w:val="00B913A3"/>
    <w:rsid w:val="00BD5B8A"/>
    <w:rsid w:val="00BD5E75"/>
    <w:rsid w:val="00BD601B"/>
    <w:rsid w:val="00BE46BA"/>
    <w:rsid w:val="00BF7390"/>
    <w:rsid w:val="00C13100"/>
    <w:rsid w:val="00C205D0"/>
    <w:rsid w:val="00C57235"/>
    <w:rsid w:val="00C57BE9"/>
    <w:rsid w:val="00C86C29"/>
    <w:rsid w:val="00C87378"/>
    <w:rsid w:val="00CB75AD"/>
    <w:rsid w:val="00CE32E5"/>
    <w:rsid w:val="00CF6A2E"/>
    <w:rsid w:val="00CF6D98"/>
    <w:rsid w:val="00D04132"/>
    <w:rsid w:val="00D0787D"/>
    <w:rsid w:val="00D07A18"/>
    <w:rsid w:val="00D30E2B"/>
    <w:rsid w:val="00D34374"/>
    <w:rsid w:val="00D40F35"/>
    <w:rsid w:val="00D62CCC"/>
    <w:rsid w:val="00DA55E8"/>
    <w:rsid w:val="00DC2A61"/>
    <w:rsid w:val="00DE12CD"/>
    <w:rsid w:val="00DE3D06"/>
    <w:rsid w:val="00DE40A1"/>
    <w:rsid w:val="00DF6A90"/>
    <w:rsid w:val="00E0014F"/>
    <w:rsid w:val="00E24F8E"/>
    <w:rsid w:val="00E32C4E"/>
    <w:rsid w:val="00E36F69"/>
    <w:rsid w:val="00E40E39"/>
    <w:rsid w:val="00E423EB"/>
    <w:rsid w:val="00E5209A"/>
    <w:rsid w:val="00E62A01"/>
    <w:rsid w:val="00E63B0E"/>
    <w:rsid w:val="00E663B6"/>
    <w:rsid w:val="00E70A89"/>
    <w:rsid w:val="00EB0FC9"/>
    <w:rsid w:val="00EC0969"/>
    <w:rsid w:val="00ED6904"/>
    <w:rsid w:val="00F218C6"/>
    <w:rsid w:val="00F35C7B"/>
    <w:rsid w:val="00F37C83"/>
    <w:rsid w:val="00F405EC"/>
    <w:rsid w:val="00F50C74"/>
    <w:rsid w:val="00F619CD"/>
    <w:rsid w:val="00F626BE"/>
    <w:rsid w:val="00F77A43"/>
    <w:rsid w:val="00F849BA"/>
    <w:rsid w:val="00F85962"/>
    <w:rsid w:val="00FB058C"/>
    <w:rsid w:val="00FB63C2"/>
    <w:rsid w:val="00FE1196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AAE6CF"/>
  <w15:docId w15:val="{F524A209-4642-485E-AC7B-988CF46D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2E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224C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2E72EE"/>
    <w:pPr>
      <w:shd w:val="clear" w:color="auto" w:fill="FFFFFF"/>
      <w:outlineLvl w:val="1"/>
    </w:pPr>
    <w:rPr>
      <w:rFonts w:asciiTheme="minorHAnsi" w:hAnsiTheme="minorHAnsi" w:cstheme="minorHAnsi"/>
      <w:b/>
      <w:color w:val="000000"/>
      <w:kern w:val="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DF6A9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F6A90"/>
    <w:rPr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6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F6A90"/>
    <w:rPr>
      <w:sz w:val="2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</w:rPr>
  </w:style>
  <w:style w:type="character" w:styleId="Hyperlink">
    <w:name w:val="Hyperlink"/>
    <w:basedOn w:val="DefaultParagraphFont"/>
    <w:uiPriority w:val="99"/>
    <w:rsid w:val="005756D9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737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0F35"/>
    <w:pPr>
      <w:ind w:left="720"/>
      <w:contextualSpacing/>
    </w:pPr>
  </w:style>
  <w:style w:type="paragraph" w:styleId="NoSpacing">
    <w:name w:val="No Spacing"/>
    <w:uiPriority w:val="1"/>
    <w:qFormat/>
    <w:rsid w:val="003805FB"/>
    <w:rPr>
      <w:rFonts w:eastAsia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73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3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73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378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24C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E72EE"/>
    <w:rPr>
      <w:rFonts w:asciiTheme="minorHAnsi" w:hAnsiTheme="minorHAnsi" w:cstheme="minorHAnsi"/>
      <w:b/>
      <w:color w:val="000000"/>
      <w:kern w:val="36"/>
      <w:sz w:val="28"/>
      <w:szCs w:val="28"/>
      <w:shd w:val="clear" w:color="auto" w:fill="FFFFFF"/>
    </w:rPr>
  </w:style>
  <w:style w:type="paragraph" w:styleId="Title">
    <w:name w:val="Title"/>
    <w:basedOn w:val="Normal"/>
    <w:next w:val="Normal"/>
    <w:link w:val="TitleChar"/>
    <w:qFormat/>
    <w:locked/>
    <w:rsid w:val="005836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83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F85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1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7285">
                  <w:marLeft w:val="0"/>
                  <w:marRight w:val="0"/>
                  <w:marTop w:val="0"/>
                  <w:marBottom w:val="0"/>
                  <w:divBdr>
                    <w:top w:val="single" w:sz="36" w:space="0" w:color="C7943F"/>
                    <w:left w:val="single" w:sz="36" w:space="0" w:color="C7943F"/>
                    <w:bottom w:val="single" w:sz="36" w:space="0" w:color="C7943F"/>
                    <w:right w:val="single" w:sz="36" w:space="0" w:color="C7943F"/>
                  </w:divBdr>
                  <w:divsChild>
                    <w:div w:id="309217281">
                      <w:marLeft w:val="336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single" w:sz="6" w:space="15" w:color="AFC2B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1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vents@1sourceevent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l.emailprotection.link/?buHHEV4EZ87xhI7TQU2y_j2AM7e4a8sdhKHAEq5tr1P65_S5tQSBQ5qY1xo64kPVKZtnp9Dn_25u8Zx675hxXLfhwcXh91-poP-TYIpAnycbdgbXFbepkKSZ0syk46tS9LDwEowXylYdn8OaWmb4mGNJHrT5iUJM9cmKHq95wSZo~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00"/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04DC4-ABA1-4FA0-B3DB-262411382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for Youth with Disabilities Virtual Symposium</vt:lpstr>
    </vt:vector>
  </TitlesOfParts>
  <Company>New Editions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ICDR Lunch and learn invitation</dc:title>
  <dc:creator>Stephanie Mensh</dc:creator>
  <cp:lastModifiedBy>Sadie Hagberg</cp:lastModifiedBy>
  <cp:revision>2</cp:revision>
  <cp:lastPrinted>2021-04-21T16:30:00Z</cp:lastPrinted>
  <dcterms:created xsi:type="dcterms:W3CDTF">2021-07-07T14:18:00Z</dcterms:created>
  <dcterms:modified xsi:type="dcterms:W3CDTF">2021-07-07T14:18:00Z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