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198C" w14:textId="77777777" w:rsidR="00BA6D12" w:rsidRDefault="00BA6D12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The Information and Technical Assistance Center (ITACC) is looking for </w:t>
      </w:r>
      <w:r w:rsidR="00AF2DE5">
        <w:rPr>
          <w:b/>
          <w:bCs/>
          <w:color w:val="2F5496" w:themeColor="accent1" w:themeShade="BF"/>
        </w:rPr>
        <w:t>Help</w:t>
      </w:r>
      <w:r>
        <w:rPr>
          <w:b/>
          <w:bCs/>
          <w:color w:val="2F5496" w:themeColor="accent1" w:themeShade="BF"/>
        </w:rPr>
        <w:t>!</w:t>
      </w:r>
      <w:r w:rsidR="00AF2DE5">
        <w:rPr>
          <w:b/>
          <w:bCs/>
          <w:color w:val="2F5496" w:themeColor="accent1" w:themeShade="BF"/>
        </w:rPr>
        <w:t xml:space="preserve">  </w:t>
      </w:r>
    </w:p>
    <w:p w14:paraId="73C111C5" w14:textId="77777777" w:rsidR="00BA6D12" w:rsidRDefault="00BA6D12">
      <w:pPr>
        <w:rPr>
          <w:b/>
          <w:bCs/>
          <w:color w:val="2F5496" w:themeColor="accent1" w:themeShade="BF"/>
        </w:rPr>
      </w:pPr>
    </w:p>
    <w:p w14:paraId="549E9C86" w14:textId="3257F790" w:rsidR="00844B4D" w:rsidRPr="0078502D" w:rsidRDefault="00844B4D">
      <w:pPr>
        <w:rPr>
          <w:b/>
          <w:bCs/>
          <w:color w:val="2F5496" w:themeColor="accent1" w:themeShade="BF"/>
        </w:rPr>
      </w:pPr>
      <w:r w:rsidRPr="0078502D">
        <w:rPr>
          <w:b/>
          <w:bCs/>
          <w:color w:val="2F5496" w:themeColor="accent1" w:themeShade="BF"/>
        </w:rPr>
        <w:t>Are you a Chair of a DD Council or a former Chair of a DD Council?</w:t>
      </w:r>
    </w:p>
    <w:p w14:paraId="0FAC5EB9" w14:textId="2DE2B280" w:rsidR="00844B4D" w:rsidRDefault="00844B4D">
      <w:r>
        <w:t xml:space="preserve">If so, we are looking for </w:t>
      </w:r>
      <w:r w:rsidR="00714A56">
        <w:t>ten (10) people who currently serve as a DD Council Chair or a former DD Council Chair</w:t>
      </w:r>
      <w:r>
        <w:t xml:space="preserve"> </w:t>
      </w:r>
      <w:r w:rsidR="00AF2DE5">
        <w:t xml:space="preserve">with </w:t>
      </w:r>
      <w:r>
        <w:t>expertise</w:t>
      </w:r>
      <w:r w:rsidR="00AF2DE5">
        <w:t xml:space="preserve"> </w:t>
      </w:r>
      <w:r>
        <w:t>to provide feedback and input on training and technical assistance materials for Chairs of DD Councils.</w:t>
      </w:r>
    </w:p>
    <w:p w14:paraId="17B938A5" w14:textId="05081305" w:rsidR="00B439BA" w:rsidRPr="00BA6D12" w:rsidRDefault="00B439BA">
      <w:pPr>
        <w:rPr>
          <w:b/>
          <w:bCs/>
          <w:color w:val="C00000"/>
        </w:rPr>
      </w:pPr>
      <w:r w:rsidRPr="00BA6D12">
        <w:rPr>
          <w:b/>
          <w:bCs/>
          <w:color w:val="C00000"/>
        </w:rPr>
        <w:t xml:space="preserve">What do you </w:t>
      </w:r>
      <w:r w:rsidR="00AF2DE5" w:rsidRPr="00BA6D12">
        <w:rPr>
          <w:b/>
          <w:bCs/>
          <w:color w:val="C00000"/>
        </w:rPr>
        <w:t>have</w:t>
      </w:r>
      <w:r w:rsidRPr="00BA6D12">
        <w:rPr>
          <w:b/>
          <w:bCs/>
          <w:color w:val="C00000"/>
        </w:rPr>
        <w:t xml:space="preserve"> to do?</w:t>
      </w:r>
    </w:p>
    <w:p w14:paraId="26D2441F" w14:textId="6EF162FC" w:rsidR="00B439BA" w:rsidRDefault="00414782">
      <w:r>
        <w:t xml:space="preserve">We need </w:t>
      </w:r>
      <w:r w:rsidR="00B439BA">
        <w:t xml:space="preserve">you to review Chair training materials and provide </w:t>
      </w:r>
      <w:r>
        <w:t xml:space="preserve">your feedback </w:t>
      </w:r>
      <w:r w:rsidR="00B439BA">
        <w:t xml:space="preserve">in a group meeting </w:t>
      </w:r>
      <w:r w:rsidR="00F86F5F">
        <w:t>two (</w:t>
      </w:r>
      <w:r>
        <w:t>2</w:t>
      </w:r>
      <w:r w:rsidR="00F86F5F">
        <w:t>)</w:t>
      </w:r>
      <w:r>
        <w:t xml:space="preserve"> times </w:t>
      </w:r>
      <w:r w:rsidR="00F86F5F">
        <w:t xml:space="preserve">during the last half of </w:t>
      </w:r>
      <w:proofErr w:type="gramStart"/>
      <w:r>
        <w:t>September,</w:t>
      </w:r>
      <w:proofErr w:type="gramEnd"/>
      <w:r>
        <w:t xml:space="preserve"> 2022.  </w:t>
      </w:r>
    </w:p>
    <w:p w14:paraId="7A3B5904" w14:textId="31477A09" w:rsidR="00B439BA" w:rsidRPr="00BA6D12" w:rsidRDefault="00B439BA">
      <w:pPr>
        <w:rPr>
          <w:b/>
          <w:bCs/>
          <w:color w:val="C00000"/>
        </w:rPr>
      </w:pPr>
      <w:r w:rsidRPr="00BA6D12">
        <w:rPr>
          <w:b/>
          <w:bCs/>
          <w:color w:val="C00000"/>
        </w:rPr>
        <w:t>Will you get paid?</w:t>
      </w:r>
    </w:p>
    <w:p w14:paraId="6C5CB4B8" w14:textId="6B8C2383" w:rsidR="00414782" w:rsidRDefault="00414782">
      <w:r>
        <w:t>In exchange for your participation and feedback</w:t>
      </w:r>
      <w:r w:rsidR="0078502D">
        <w:t xml:space="preserve">, a $500.00 fee will be paid to each approved subject matter expert.  </w:t>
      </w:r>
    </w:p>
    <w:p w14:paraId="551FE5F7" w14:textId="448C70D4" w:rsidR="0078502D" w:rsidRPr="00BA6D12" w:rsidRDefault="0078502D">
      <w:pPr>
        <w:rPr>
          <w:b/>
          <w:bCs/>
          <w:color w:val="C00000"/>
        </w:rPr>
      </w:pPr>
      <w:r w:rsidRPr="00BA6D12">
        <w:rPr>
          <w:b/>
          <w:bCs/>
          <w:color w:val="C00000"/>
        </w:rPr>
        <w:t>What do you need to do</w:t>
      </w:r>
      <w:r w:rsidR="00B439BA" w:rsidRPr="00BA6D12">
        <w:rPr>
          <w:b/>
          <w:bCs/>
          <w:color w:val="C00000"/>
        </w:rPr>
        <w:t xml:space="preserve"> to apply</w:t>
      </w:r>
      <w:r w:rsidRPr="00BA6D12">
        <w:rPr>
          <w:b/>
          <w:bCs/>
          <w:color w:val="C00000"/>
        </w:rPr>
        <w:t>?</w:t>
      </w:r>
    </w:p>
    <w:p w14:paraId="07E2C954" w14:textId="2739A8DA" w:rsidR="0078502D" w:rsidRDefault="0078502D">
      <w:r>
        <w:t>Fill out the quick application below and email to Cherie Moon (</w:t>
      </w:r>
      <w:hyperlink r:id="rId7" w:history="1">
        <w:r w:rsidRPr="007B49CB">
          <w:rPr>
            <w:rStyle w:val="Hyperlink"/>
          </w:rPr>
          <w:t>cmoon@nacdd.org</w:t>
        </w:r>
      </w:hyperlink>
      <w:r>
        <w:t>) or Sheryl Matney (</w:t>
      </w:r>
      <w:hyperlink r:id="rId8" w:history="1">
        <w:r w:rsidRPr="007B49CB">
          <w:rPr>
            <w:rStyle w:val="Hyperlink"/>
          </w:rPr>
          <w:t>smatney@nacdd.org</w:t>
        </w:r>
      </w:hyperlink>
      <w:r>
        <w:t>).</w:t>
      </w:r>
    </w:p>
    <w:p w14:paraId="3E01619F" w14:textId="1E5A0233" w:rsidR="0078502D" w:rsidRPr="00BA6D12" w:rsidRDefault="00B439BA">
      <w:pPr>
        <w:rPr>
          <w:b/>
          <w:bCs/>
          <w:color w:val="C00000"/>
        </w:rPr>
      </w:pPr>
      <w:r w:rsidRPr="00BA6D12">
        <w:rPr>
          <w:b/>
          <w:bCs/>
          <w:color w:val="C00000"/>
        </w:rPr>
        <w:t>Will everyone who applies be approved to participate?</w:t>
      </w:r>
    </w:p>
    <w:p w14:paraId="7E132269" w14:textId="62A09121" w:rsidR="00B439BA" w:rsidRPr="00B439BA" w:rsidRDefault="00B439BA">
      <w:r>
        <w:t>No.  Subject matter experts will be selected based on the information provided and to ensure diversity among Councils, Council size and geographic location, self-advocate, race/ethnicity and gender of applicants, representation from current and former Chairs, and representation from newer Chairs and more experienced Chairs will be considered.</w:t>
      </w:r>
    </w:p>
    <w:p w14:paraId="7C607615" w14:textId="1B9F0CAD" w:rsidR="00975EC4" w:rsidRDefault="00975EC4"/>
    <w:p w14:paraId="05FD829F" w14:textId="7C6FB61C" w:rsidR="00844B4D" w:rsidRDefault="00844B4D">
      <w:r>
        <w:t>Name</w:t>
      </w:r>
      <w:r w:rsidR="00F86F5F">
        <w:t xml:space="preserve">  </w:t>
      </w:r>
      <w:sdt>
        <w:sdtPr>
          <w:id w:val="-940063023"/>
          <w:placeholder>
            <w:docPart w:val="DefaultPlaceholder_-1854013440"/>
          </w:placeholder>
          <w:showingPlcHdr/>
        </w:sdtPr>
        <w:sdtEndPr/>
        <w:sdtContent>
          <w:r w:rsidR="00F86F5F" w:rsidRPr="007B49CB">
            <w:rPr>
              <w:rStyle w:val="PlaceholderText"/>
            </w:rPr>
            <w:t>Click or tap here to enter text.</w:t>
          </w:r>
        </w:sdtContent>
      </w:sdt>
    </w:p>
    <w:p w14:paraId="25DC7E5F" w14:textId="048D9447" w:rsidR="00844B4D" w:rsidRDefault="00844B4D"/>
    <w:p w14:paraId="3B0D4DA4" w14:textId="7BD1E200" w:rsidR="00844B4D" w:rsidRDefault="00844B4D">
      <w:r>
        <w:t xml:space="preserve">Council </w:t>
      </w:r>
      <w:sdt>
        <w:sdtPr>
          <w:id w:val="1586721982"/>
          <w:placeholder>
            <w:docPart w:val="DefaultPlaceholder_-1854013440"/>
          </w:placeholder>
          <w:showingPlcHdr/>
        </w:sdtPr>
        <w:sdtEndPr/>
        <w:sdtContent>
          <w:r w:rsidR="00F86F5F" w:rsidRPr="007B49CB">
            <w:rPr>
              <w:rStyle w:val="PlaceholderText"/>
            </w:rPr>
            <w:t>Click or tap here to enter text.</w:t>
          </w:r>
        </w:sdtContent>
      </w:sdt>
    </w:p>
    <w:p w14:paraId="5AD8E343" w14:textId="4D93588E" w:rsidR="00844B4D" w:rsidRDefault="00844B4D"/>
    <w:p w14:paraId="28B929E9" w14:textId="7CBF925E" w:rsidR="00844B4D" w:rsidRDefault="00BA6D12">
      <w:sdt>
        <w:sdtPr>
          <w:id w:val="4769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5F">
            <w:rPr>
              <w:rFonts w:ascii="MS Gothic" w:eastAsia="MS Gothic" w:hAnsi="MS Gothic" w:hint="eastAsia"/>
            </w:rPr>
            <w:t>☐</w:t>
          </w:r>
        </w:sdtContent>
      </w:sdt>
      <w:r w:rsidR="00844B4D">
        <w:t>I am a current Chair</w:t>
      </w:r>
    </w:p>
    <w:p w14:paraId="09C4506F" w14:textId="423B83DF" w:rsidR="00844B4D" w:rsidRDefault="00BA6D12">
      <w:sdt>
        <w:sdtPr>
          <w:id w:val="-176784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5F">
            <w:rPr>
              <w:rFonts w:ascii="MS Gothic" w:eastAsia="MS Gothic" w:hAnsi="MS Gothic" w:hint="eastAsia"/>
            </w:rPr>
            <w:t>☐</w:t>
          </w:r>
        </w:sdtContent>
      </w:sdt>
      <w:r w:rsidR="00844B4D">
        <w:t>I am a former Chair and served</w:t>
      </w:r>
      <w:r w:rsidR="00F86F5F">
        <w:t xml:space="preserve"> </w:t>
      </w:r>
      <w:sdt>
        <w:sdtPr>
          <w:id w:val="1514793005"/>
          <w:placeholder>
            <w:docPart w:val="DefaultPlaceholder_-1854013440"/>
          </w:placeholder>
          <w:showingPlcHdr/>
        </w:sdtPr>
        <w:sdtEndPr/>
        <w:sdtContent>
          <w:r w:rsidR="00F86F5F" w:rsidRPr="007B49CB">
            <w:rPr>
              <w:rStyle w:val="PlaceholderText"/>
            </w:rPr>
            <w:t>Click or tap here to enter text.</w:t>
          </w:r>
        </w:sdtContent>
      </w:sdt>
      <w:r w:rsidR="00844B4D">
        <w:t xml:space="preserve"> </w:t>
      </w:r>
      <w:r w:rsidR="00F86F5F">
        <w:t xml:space="preserve"> (tell us when you served as Chair)</w:t>
      </w:r>
    </w:p>
    <w:p w14:paraId="1B144E24" w14:textId="75067572" w:rsidR="00B34345" w:rsidRDefault="00B34345"/>
    <w:p w14:paraId="13D4835D" w14:textId="0D0E77F3" w:rsidR="00B34345" w:rsidRDefault="00B34345">
      <w:r>
        <w:t>I have a lot of experience and/or expertise in the following areas:</w:t>
      </w:r>
    </w:p>
    <w:p w14:paraId="4B76FA38" w14:textId="6499C0F8" w:rsidR="00B34345" w:rsidRDefault="00BA6D12">
      <w:sdt>
        <w:sdtPr>
          <w:id w:val="198734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5F">
            <w:rPr>
              <w:rFonts w:ascii="MS Gothic" w:eastAsia="MS Gothic" w:hAnsi="MS Gothic" w:hint="eastAsia"/>
            </w:rPr>
            <w:t>☐</w:t>
          </w:r>
        </w:sdtContent>
      </w:sdt>
      <w:r w:rsidR="00B34345">
        <w:t>Being prepared and organized to lead</w:t>
      </w:r>
    </w:p>
    <w:p w14:paraId="7F1C500F" w14:textId="43057F2A" w:rsidR="00B34345" w:rsidRDefault="00BA6D12">
      <w:sdt>
        <w:sdtPr>
          <w:id w:val="212171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5F">
            <w:rPr>
              <w:rFonts w:ascii="MS Gothic" w:eastAsia="MS Gothic" w:hAnsi="MS Gothic" w:hint="eastAsia"/>
            </w:rPr>
            <w:t>☐</w:t>
          </w:r>
        </w:sdtContent>
      </w:sdt>
      <w:r w:rsidR="00B34345">
        <w:t>Conducting meetings</w:t>
      </w:r>
    </w:p>
    <w:p w14:paraId="11C21FE9" w14:textId="21C4DC63" w:rsidR="00B34345" w:rsidRDefault="00BA6D12">
      <w:sdt>
        <w:sdtPr>
          <w:id w:val="-161736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5F">
            <w:rPr>
              <w:rFonts w:ascii="MS Gothic" w:eastAsia="MS Gothic" w:hAnsi="MS Gothic" w:hint="eastAsia"/>
            </w:rPr>
            <w:t>☐</w:t>
          </w:r>
        </w:sdtContent>
      </w:sdt>
      <w:r w:rsidR="00B34345">
        <w:t>Strategies for developing a positive relationship with the Executive Director</w:t>
      </w:r>
    </w:p>
    <w:p w14:paraId="0F0AA634" w14:textId="6F1D0B47" w:rsidR="00B34345" w:rsidRDefault="00BA6D12">
      <w:sdt>
        <w:sdtPr>
          <w:id w:val="-136189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5F">
            <w:rPr>
              <w:rFonts w:ascii="MS Gothic" w:eastAsia="MS Gothic" w:hAnsi="MS Gothic" w:hint="eastAsia"/>
            </w:rPr>
            <w:t>☐</w:t>
          </w:r>
        </w:sdtContent>
      </w:sdt>
      <w:r w:rsidR="00B34345">
        <w:t>Strategies for developing positive relationships with Council members</w:t>
      </w:r>
    </w:p>
    <w:p w14:paraId="40864A73" w14:textId="4DCC411E" w:rsidR="00B34345" w:rsidRDefault="00BA6D12">
      <w:sdt>
        <w:sdtPr>
          <w:id w:val="12090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5F">
            <w:rPr>
              <w:rFonts w:ascii="MS Gothic" w:eastAsia="MS Gothic" w:hAnsi="MS Gothic" w:hint="eastAsia"/>
            </w:rPr>
            <w:t>☐</w:t>
          </w:r>
        </w:sdtContent>
      </w:sdt>
      <w:r w:rsidR="00B34345">
        <w:t xml:space="preserve">Group dynamics, working towards consensus </w:t>
      </w:r>
    </w:p>
    <w:p w14:paraId="58910945" w14:textId="0F384B40" w:rsidR="00B34345" w:rsidRDefault="00BA6D12">
      <w:sdt>
        <w:sdtPr>
          <w:id w:val="129216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5F">
            <w:rPr>
              <w:rFonts w:ascii="MS Gothic" w:eastAsia="MS Gothic" w:hAnsi="MS Gothic" w:hint="eastAsia"/>
            </w:rPr>
            <w:t>☐</w:t>
          </w:r>
        </w:sdtContent>
      </w:sdt>
      <w:r w:rsidR="00B34345">
        <w:t>Handling conflict</w:t>
      </w:r>
    </w:p>
    <w:p w14:paraId="491C61D9" w14:textId="3BDF442D" w:rsidR="00B34345" w:rsidRDefault="00BA6D12">
      <w:sdt>
        <w:sdtPr>
          <w:id w:val="13800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F5F">
            <w:rPr>
              <w:rFonts w:ascii="MS Gothic" w:eastAsia="MS Gothic" w:hAnsi="MS Gothic" w:hint="eastAsia"/>
            </w:rPr>
            <w:t>☐</w:t>
          </w:r>
        </w:sdtContent>
      </w:sdt>
      <w:r w:rsidR="00414782">
        <w:t>Other?  Please describe</w:t>
      </w:r>
      <w:r w:rsidR="00F86F5F">
        <w:t xml:space="preserve"> </w:t>
      </w:r>
      <w:sdt>
        <w:sdtPr>
          <w:id w:val="-1557384464"/>
          <w:placeholder>
            <w:docPart w:val="DefaultPlaceholder_-1854013440"/>
          </w:placeholder>
          <w:showingPlcHdr/>
        </w:sdtPr>
        <w:sdtEndPr/>
        <w:sdtContent>
          <w:r w:rsidR="00F86F5F" w:rsidRPr="007B49CB">
            <w:rPr>
              <w:rStyle w:val="PlaceholderText"/>
            </w:rPr>
            <w:t>Click or tap here to enter text.</w:t>
          </w:r>
        </w:sdtContent>
      </w:sdt>
    </w:p>
    <w:p w14:paraId="6ED3FB7E" w14:textId="77777777" w:rsidR="00B34345" w:rsidRDefault="00B34345"/>
    <w:p w14:paraId="579C066E" w14:textId="3643A864" w:rsidR="00844B4D" w:rsidRDefault="00F86F5F">
      <w:r>
        <w:t>Thank you for applying!  We will notify everyone of their status no later than September 8, 2022.</w:t>
      </w:r>
    </w:p>
    <w:p w14:paraId="5C9FCE95" w14:textId="79C50431" w:rsidR="00BA6D12" w:rsidRDefault="00BA6D12"/>
    <w:p w14:paraId="163EB261" w14:textId="0CAC5114" w:rsidR="00BA6D12" w:rsidRPr="00BA6D12" w:rsidRDefault="00BA6D12">
      <w:pPr>
        <w:rPr>
          <w:b/>
          <w:bCs/>
        </w:rPr>
      </w:pPr>
      <w:r w:rsidRPr="00BA6D12">
        <w:rPr>
          <w:b/>
          <w:bCs/>
        </w:rPr>
        <w:t>About the ITACC:</w:t>
      </w:r>
    </w:p>
    <w:p w14:paraId="1E7C0547" w14:textId="77777777" w:rsidR="00BA6D12" w:rsidRDefault="00BA6D12">
      <w:r>
        <w:t xml:space="preserve">The ITACC provides training and technical assistance services to DD Councils in all States and Territories.  Services are free of charge to all DD Councils.  </w:t>
      </w:r>
    </w:p>
    <w:p w14:paraId="49AF303A" w14:textId="5EB46692" w:rsidR="00BA6D12" w:rsidRDefault="00BA6D12">
      <w:r>
        <w:t>A best practice and priority for training and technical assistance services is to involve people from all areas of DD Council programs in the development, review, and implementation of services.</w:t>
      </w:r>
    </w:p>
    <w:p w14:paraId="116FDFED" w14:textId="4CF7EFB9" w:rsidR="00BA6D12" w:rsidRPr="00BA6D12" w:rsidRDefault="00BA6D12">
      <w:pPr>
        <w:rPr>
          <w:rFonts w:cstheme="minorHAnsi"/>
        </w:rPr>
      </w:pPr>
      <w:r w:rsidRPr="00BA6D12">
        <w:rPr>
          <w:rFonts w:cstheme="minorHAnsi"/>
          <w:color w:val="000000"/>
          <w:shd w:val="clear" w:color="auto" w:fill="FFFFFF"/>
        </w:rPr>
        <w:t xml:space="preserve">Training and technical assistance is funded by The Administration for Community Living, Administration on Disabilities, Office of Intellectual and Developmental Disabilities (OIDD) and </w:t>
      </w:r>
      <w:r>
        <w:rPr>
          <w:rFonts w:cstheme="minorHAnsi"/>
          <w:color w:val="000000"/>
          <w:shd w:val="clear" w:color="auto" w:fill="FFFFFF"/>
        </w:rPr>
        <w:t xml:space="preserve">is </w:t>
      </w:r>
      <w:r w:rsidRPr="00BA6D12">
        <w:rPr>
          <w:rFonts w:cstheme="minorHAnsi"/>
          <w:color w:val="000000"/>
          <w:shd w:val="clear" w:color="auto" w:fill="FFFFFF"/>
        </w:rPr>
        <w:t>required by the Developmental Disabilities Assistance and Bill of Rights Act of 2000.</w:t>
      </w:r>
    </w:p>
    <w:sectPr w:rsidR="00BA6D12" w:rsidRPr="00BA6D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6794" w14:textId="77777777" w:rsidR="008D0EC3" w:rsidRDefault="008D0EC3" w:rsidP="008D0EC3">
      <w:pPr>
        <w:spacing w:after="0" w:line="240" w:lineRule="auto"/>
      </w:pPr>
      <w:r>
        <w:separator/>
      </w:r>
    </w:p>
  </w:endnote>
  <w:endnote w:type="continuationSeparator" w:id="0">
    <w:p w14:paraId="344B1B30" w14:textId="77777777" w:rsidR="008D0EC3" w:rsidRDefault="008D0EC3" w:rsidP="008D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55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E2911" w14:textId="1BB8190E" w:rsidR="008D0EC3" w:rsidRDefault="008D0E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F68C5F" w14:textId="77777777" w:rsidR="008D0EC3" w:rsidRDefault="008D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5345" w14:textId="77777777" w:rsidR="008D0EC3" w:rsidRDefault="008D0EC3" w:rsidP="008D0EC3">
      <w:pPr>
        <w:spacing w:after="0" w:line="240" w:lineRule="auto"/>
      </w:pPr>
      <w:r>
        <w:separator/>
      </w:r>
    </w:p>
  </w:footnote>
  <w:footnote w:type="continuationSeparator" w:id="0">
    <w:p w14:paraId="5D8DBC62" w14:textId="77777777" w:rsidR="008D0EC3" w:rsidRDefault="008D0EC3" w:rsidP="008D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C9A1" w14:textId="77777777" w:rsidR="008D0EC3" w:rsidRDefault="008D0EC3" w:rsidP="008D0EC3">
    <w:pPr>
      <w:pStyle w:val="NormalWeb"/>
      <w:spacing w:before="0" w:beforeAutospacing="0" w:after="0" w:afterAutospacing="0"/>
      <w:rPr>
        <w:rFonts w:ascii="Calibri" w:hAnsi="Calibri" w:cs="Calibri"/>
        <w:sz w:val="18"/>
        <w:szCs w:val="18"/>
      </w:rPr>
    </w:pPr>
    <w:bookmarkStart w:id="0" w:name="_Hlk104382035"/>
    <w:r>
      <w:rPr>
        <w:rFonts w:ascii="Calibri" w:hAnsi="Calibri" w:cs="Calibri"/>
        <w:sz w:val="18"/>
        <w:szCs w:val="18"/>
      </w:rPr>
      <w:t>Information and Technical Assistance Center for Councils, T/TA services funded by ACL Contract #75P00121C00067</w:t>
    </w:r>
  </w:p>
  <w:bookmarkEnd w:id="0"/>
  <w:p w14:paraId="153E63FE" w14:textId="77777777" w:rsidR="008D0EC3" w:rsidRDefault="008D0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4D"/>
    <w:rsid w:val="00414782"/>
    <w:rsid w:val="00491322"/>
    <w:rsid w:val="00714A56"/>
    <w:rsid w:val="0078502D"/>
    <w:rsid w:val="00805A40"/>
    <w:rsid w:val="00844B4D"/>
    <w:rsid w:val="0087137C"/>
    <w:rsid w:val="008D0EC3"/>
    <w:rsid w:val="00975EC4"/>
    <w:rsid w:val="00AF2DE5"/>
    <w:rsid w:val="00B34345"/>
    <w:rsid w:val="00B439BA"/>
    <w:rsid w:val="00BA6D12"/>
    <w:rsid w:val="00E35FFA"/>
    <w:rsid w:val="00F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57B7"/>
  <w15:chartTrackingRefBased/>
  <w15:docId w15:val="{216F4E42-54FC-4881-A18D-FFAF079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02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6F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C3"/>
  </w:style>
  <w:style w:type="paragraph" w:styleId="Footer">
    <w:name w:val="footer"/>
    <w:basedOn w:val="Normal"/>
    <w:link w:val="FooterChar"/>
    <w:uiPriority w:val="99"/>
    <w:unhideWhenUsed/>
    <w:rsid w:val="008D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C3"/>
  </w:style>
  <w:style w:type="paragraph" w:styleId="NormalWeb">
    <w:name w:val="Normal (Web)"/>
    <w:basedOn w:val="Normal"/>
    <w:uiPriority w:val="99"/>
    <w:semiHidden/>
    <w:unhideWhenUsed/>
    <w:rsid w:val="008D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ney@nacd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oon@nacdd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58F0-EEB1-4DA9-BE07-F6D55A1D974F}"/>
      </w:docPartPr>
      <w:docPartBody>
        <w:p w:rsidR="008111C0" w:rsidRDefault="00EE2A00">
          <w:r w:rsidRPr="007B49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00"/>
    <w:rsid w:val="008111C0"/>
    <w:rsid w:val="00E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A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77B2-D896-4A26-8F00-A00CF21D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Matney</dc:creator>
  <cp:keywords/>
  <dc:description/>
  <cp:lastModifiedBy>Sheryl Matney</cp:lastModifiedBy>
  <cp:revision>3</cp:revision>
  <dcterms:created xsi:type="dcterms:W3CDTF">2022-08-26T13:11:00Z</dcterms:created>
  <dcterms:modified xsi:type="dcterms:W3CDTF">2022-08-26T19:13:00Z</dcterms:modified>
</cp:coreProperties>
</file>