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B" w:rsidRDefault="003C5CDB" w:rsidP="003C5CDB">
      <w:pPr>
        <w:pStyle w:val="Title"/>
        <w:jc w:val="center"/>
      </w:pPr>
      <w:bookmarkStart w:id="0" w:name="_GoBack"/>
      <w:bookmarkEnd w:id="0"/>
      <w:r>
        <w:t>DD Council Annual Program Performance Report (APPR)</w:t>
      </w:r>
    </w:p>
    <w:p w:rsidR="003C5CDB" w:rsidRDefault="003C5CDB" w:rsidP="003C5CDB">
      <w:pPr>
        <w:pStyle w:val="Title"/>
        <w:jc w:val="center"/>
      </w:pPr>
      <w:r>
        <w:t>Section III</w:t>
      </w:r>
    </w:p>
    <w:p w:rsidR="003C5CDB" w:rsidRDefault="003C5CDB" w:rsidP="003C5CDB">
      <w:pPr>
        <w:pStyle w:val="Title"/>
        <w:jc w:val="center"/>
      </w:pPr>
      <w:r>
        <w:t>Element:  Annual Progress Report on Objective</w:t>
      </w:r>
    </w:p>
    <w:p w:rsidR="003C5CDB" w:rsidRDefault="003C5CDB" w:rsidP="003C5CDB">
      <w:r>
        <w:t xml:space="preserve">Section III of the DD Council Annual Program Performance Report (APPR) is designed to capture progress towards each objective that was addressed or planned to be addressed during a reporting period.  </w:t>
      </w:r>
    </w:p>
    <w:p w:rsidR="003C5CDB" w:rsidRDefault="003C5CDB" w:rsidP="003C5CDB"/>
    <w:p w:rsidR="003C5CDB" w:rsidRDefault="003C5CDB" w:rsidP="003C5C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76A6D" wp14:editId="688AD746">
                <wp:simplePos x="0" y="0"/>
                <wp:positionH relativeFrom="column">
                  <wp:posOffset>830580</wp:posOffset>
                </wp:positionH>
                <wp:positionV relativeFrom="paragraph">
                  <wp:posOffset>9525</wp:posOffset>
                </wp:positionV>
                <wp:extent cx="6519545" cy="2564765"/>
                <wp:effectExtent l="0" t="0" r="1460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5647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DB" w:rsidRPr="00E83F23" w:rsidRDefault="003C5CDB" w:rsidP="003C5CDB">
                            <w:pPr>
                              <w:rPr>
                                <w:b/>
                              </w:rPr>
                            </w:pPr>
                            <w:r w:rsidRPr="00E83F23">
                              <w:rPr>
                                <w:b/>
                              </w:rPr>
                              <w:t xml:space="preserve">Section III of the APPR Template </w:t>
                            </w:r>
                            <w:r>
                              <w:rPr>
                                <w:b/>
                              </w:rPr>
                              <w:t xml:space="preserve">Outline </w:t>
                            </w:r>
                            <w:r w:rsidRPr="00E83F23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as it appears in</w:t>
                            </w:r>
                            <w:r w:rsidRPr="00E83F23">
                              <w:rPr>
                                <w:b/>
                              </w:rPr>
                              <w:t xml:space="preserve"> DD Suite) </w:t>
                            </w:r>
                          </w:p>
                          <w:p w:rsidR="003C5CDB" w:rsidRPr="00E83F23" w:rsidRDefault="003C5CDB" w:rsidP="003C5C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3F23">
                              <w:rPr>
                                <w:b/>
                              </w:rPr>
                              <w:t>Goal (imported from State plan)</w:t>
                            </w:r>
                          </w:p>
                          <w:p w:rsidR="003C5CDB" w:rsidRPr="00E83F23" w:rsidRDefault="003C5CDB" w:rsidP="003C5C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3F23">
                              <w:rPr>
                                <w:b/>
                              </w:rPr>
                              <w:t>Objective (imported from State plan)</w:t>
                            </w:r>
                          </w:p>
                          <w:p w:rsidR="003C5CDB" w:rsidRPr="00E83F23" w:rsidRDefault="003C5CDB" w:rsidP="003C5C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3F23">
                              <w:rPr>
                                <w:b/>
                              </w:rPr>
                              <w:t>Objective description (imported from State plan)</w:t>
                            </w:r>
                          </w:p>
                          <w:p w:rsidR="003C5CDB" w:rsidRPr="00E83F23" w:rsidRDefault="003C5CDB" w:rsidP="003C5C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3F23">
                              <w:rPr>
                                <w:b/>
                              </w:rPr>
                              <w:t>Implementation activities (imported from State plan)</w:t>
                            </w:r>
                          </w:p>
                          <w:p w:rsidR="003C5CDB" w:rsidRPr="00E83F23" w:rsidRDefault="003C5CDB" w:rsidP="003C5C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3F23">
                              <w:rPr>
                                <w:b/>
                              </w:rPr>
                              <w:t>Activities undertaken were:  all met, partially met,</w:t>
                            </w:r>
                            <w:r>
                              <w:rPr>
                                <w:b/>
                              </w:rPr>
                              <w:t xml:space="preserve"> and</w:t>
                            </w:r>
                            <w:r w:rsidRPr="00E83F23">
                              <w:rPr>
                                <w:b/>
                              </w:rPr>
                              <w:t xml:space="preserve"> not met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E83F23">
                              <w:rPr>
                                <w:b/>
                              </w:rPr>
                              <w:t xml:space="preserve">APPR requires DD Council to </w:t>
                            </w:r>
                            <w:r>
                              <w:rPr>
                                <w:b/>
                              </w:rPr>
                              <w:t>assess</w:t>
                            </w:r>
                            <w:r w:rsidRPr="00E83F23">
                              <w:rPr>
                                <w:b/>
                              </w:rPr>
                              <w:t xml:space="preserve"> the status of activities for the objective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3C5CDB" w:rsidRPr="00E83F23" w:rsidRDefault="003C5CDB" w:rsidP="003C5C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3F23">
                              <w:rPr>
                                <w:b/>
                              </w:rPr>
                              <w:t>Timeline (imported from State plan)</w:t>
                            </w:r>
                          </w:p>
                          <w:p w:rsidR="003C5CDB" w:rsidRPr="00E83F23" w:rsidRDefault="003C5CDB" w:rsidP="003C5C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3F23">
                              <w:rPr>
                                <w:b/>
                              </w:rPr>
                              <w:t>Timelines established were:  all met, partially met, and not met (APPR requires the DD Council to assess the status of ability to meet timelines for the reporting period)</w:t>
                            </w:r>
                          </w:p>
                          <w:p w:rsidR="003C5CDB" w:rsidRPr="00E83F23" w:rsidRDefault="003C5CDB" w:rsidP="003C5C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3F2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Annual Progress Report on Objective – Narrative </w:t>
                            </w:r>
                          </w:p>
                          <w:p w:rsidR="003C5CDB" w:rsidRPr="00E83F23" w:rsidRDefault="003C5CDB" w:rsidP="003C5CD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3F23">
                              <w:rPr>
                                <w:b/>
                              </w:rPr>
                              <w:t xml:space="preserve">Performance Measures for this Objective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E83F23">
                              <w:rPr>
                                <w:b/>
                              </w:rPr>
                              <w:t>numbers are requested for the reporting period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E83F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C5CDB" w:rsidRPr="00C7475F" w:rsidRDefault="003C5CDB" w:rsidP="003C5C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.75pt;width:513.35pt;height:2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" fillcolor="#548dd4 [1951]">
                <v:textbox>
                  <w:txbxContent>
                    <w:p w:rsidR="003C5CDB" w:rsidRPr="00E83F23" w:rsidRDefault="003C5CDB" w:rsidP="003C5CDB">
                      <w:pPr>
                        <w:rPr>
                          <w:b/>
                        </w:rPr>
                      </w:pPr>
                      <w:r w:rsidRPr="00E83F23">
                        <w:rPr>
                          <w:b/>
                        </w:rPr>
                        <w:t xml:space="preserve">Section III of the APPR Template </w:t>
                      </w:r>
                      <w:r>
                        <w:rPr>
                          <w:b/>
                        </w:rPr>
                        <w:t xml:space="preserve">Outline </w:t>
                      </w:r>
                      <w:r w:rsidRPr="00E83F23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as it appears in</w:t>
                      </w:r>
                      <w:r w:rsidRPr="00E83F23">
                        <w:rPr>
                          <w:b/>
                        </w:rPr>
                        <w:t xml:space="preserve"> DD Suite) </w:t>
                      </w:r>
                    </w:p>
                    <w:p w:rsidR="003C5CDB" w:rsidRPr="00E83F23" w:rsidRDefault="003C5CDB" w:rsidP="003C5C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83F23">
                        <w:rPr>
                          <w:b/>
                        </w:rPr>
                        <w:t>Goal (imported from State plan)</w:t>
                      </w:r>
                    </w:p>
                    <w:p w:rsidR="003C5CDB" w:rsidRPr="00E83F23" w:rsidRDefault="003C5CDB" w:rsidP="003C5C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83F23">
                        <w:rPr>
                          <w:b/>
                        </w:rPr>
                        <w:t>Objective (imported from State plan)</w:t>
                      </w:r>
                    </w:p>
                    <w:p w:rsidR="003C5CDB" w:rsidRPr="00E83F23" w:rsidRDefault="003C5CDB" w:rsidP="003C5C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83F23">
                        <w:rPr>
                          <w:b/>
                        </w:rPr>
                        <w:t>Objective description (imported from State plan)</w:t>
                      </w:r>
                    </w:p>
                    <w:p w:rsidR="003C5CDB" w:rsidRPr="00E83F23" w:rsidRDefault="003C5CDB" w:rsidP="003C5C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83F23">
                        <w:rPr>
                          <w:b/>
                        </w:rPr>
                        <w:t>Implementation activities (imported from State plan)</w:t>
                      </w:r>
                    </w:p>
                    <w:p w:rsidR="003C5CDB" w:rsidRPr="00E83F23" w:rsidRDefault="003C5CDB" w:rsidP="003C5C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83F23">
                        <w:rPr>
                          <w:b/>
                        </w:rPr>
                        <w:t>Activities undertaken were:  all met, partially met,</w:t>
                      </w:r>
                      <w:r>
                        <w:rPr>
                          <w:b/>
                        </w:rPr>
                        <w:t xml:space="preserve"> and</w:t>
                      </w:r>
                      <w:r w:rsidRPr="00E83F23">
                        <w:rPr>
                          <w:b/>
                        </w:rPr>
                        <w:t xml:space="preserve"> not met </w:t>
                      </w:r>
                      <w:r>
                        <w:rPr>
                          <w:b/>
                        </w:rPr>
                        <w:t>(</w:t>
                      </w:r>
                      <w:r w:rsidRPr="00E83F23">
                        <w:rPr>
                          <w:b/>
                        </w:rPr>
                        <w:t xml:space="preserve">APPR requires DD Council to </w:t>
                      </w:r>
                      <w:r>
                        <w:rPr>
                          <w:b/>
                        </w:rPr>
                        <w:t>assess</w:t>
                      </w:r>
                      <w:r w:rsidRPr="00E83F23">
                        <w:rPr>
                          <w:b/>
                        </w:rPr>
                        <w:t xml:space="preserve"> the status of activities for the objective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3C5CDB" w:rsidRPr="00E83F23" w:rsidRDefault="003C5CDB" w:rsidP="003C5C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83F23">
                        <w:rPr>
                          <w:b/>
                        </w:rPr>
                        <w:t>Timeline (imported from State plan)</w:t>
                      </w:r>
                    </w:p>
                    <w:p w:rsidR="003C5CDB" w:rsidRPr="00E83F23" w:rsidRDefault="003C5CDB" w:rsidP="003C5C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83F23">
                        <w:rPr>
                          <w:b/>
                        </w:rPr>
                        <w:t>Timelines established were:  all met, partially met, and not met (APPR requires the DD Council to assess the status of ability to meet timelines for the reporting period)</w:t>
                      </w:r>
                    </w:p>
                    <w:p w:rsidR="003C5CDB" w:rsidRPr="00E83F23" w:rsidRDefault="003C5CDB" w:rsidP="003C5C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3F2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Annual Progress Report on Objective – Narrative </w:t>
                      </w:r>
                    </w:p>
                    <w:p w:rsidR="003C5CDB" w:rsidRPr="00E83F23" w:rsidRDefault="003C5CDB" w:rsidP="003C5CD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E83F23">
                        <w:rPr>
                          <w:b/>
                        </w:rPr>
                        <w:t xml:space="preserve">Performance Measures for this Objective </w:t>
                      </w:r>
                      <w:r>
                        <w:rPr>
                          <w:b/>
                        </w:rPr>
                        <w:t>(</w:t>
                      </w:r>
                      <w:r w:rsidRPr="00E83F23">
                        <w:rPr>
                          <w:b/>
                        </w:rPr>
                        <w:t>numbers are requested for the reporting period</w:t>
                      </w:r>
                      <w:r>
                        <w:rPr>
                          <w:b/>
                        </w:rPr>
                        <w:t>)</w:t>
                      </w:r>
                      <w:r w:rsidRPr="00E83F23">
                        <w:rPr>
                          <w:b/>
                        </w:rPr>
                        <w:t xml:space="preserve"> </w:t>
                      </w:r>
                    </w:p>
                    <w:p w:rsidR="003C5CDB" w:rsidRPr="00C7475F" w:rsidRDefault="003C5CDB" w:rsidP="003C5CD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5CDB" w:rsidRDefault="003C5CDB" w:rsidP="003C5CDB"/>
    <w:p w:rsidR="003C5CDB" w:rsidRDefault="003C5CDB" w:rsidP="003C5CDB"/>
    <w:p w:rsidR="003C5CDB" w:rsidRDefault="003C5CDB" w:rsidP="003C5CDB"/>
    <w:p w:rsidR="003C5CDB" w:rsidRDefault="003C5CDB" w:rsidP="003C5CDB"/>
    <w:p w:rsidR="003C5CDB" w:rsidRDefault="003C5CDB" w:rsidP="003C5C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ED413" wp14:editId="774AB9F6">
                <wp:simplePos x="0" y="0"/>
                <wp:positionH relativeFrom="column">
                  <wp:posOffset>895985</wp:posOffset>
                </wp:positionH>
                <wp:positionV relativeFrom="paragraph">
                  <wp:posOffset>288290</wp:posOffset>
                </wp:positionV>
                <wp:extent cx="617220" cy="306070"/>
                <wp:effectExtent l="0" t="19050" r="30480" b="3683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06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70.55pt;margin-top:22.7pt;width:48.6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" adj="16244" fillcolor="#4f81bd [3204]" strokecolor="#243f60 [1604]" strokeweight="2pt"/>
            </w:pict>
          </mc:Fallback>
        </mc:AlternateContent>
      </w:r>
    </w:p>
    <w:p w:rsidR="003C5CDB" w:rsidRDefault="003C5CDB" w:rsidP="003C5CDB"/>
    <w:p w:rsidR="003C5CDB" w:rsidRDefault="003C5CDB" w:rsidP="003C5CDB"/>
    <w:p w:rsidR="003C5CDB" w:rsidRDefault="003C5CDB" w:rsidP="003C5CDB">
      <w:pPr>
        <w:spacing w:line="240" w:lineRule="auto"/>
      </w:pPr>
    </w:p>
    <w:p w:rsidR="003C5CDB" w:rsidRDefault="003C5CDB" w:rsidP="003C5CDB">
      <w:pPr>
        <w:spacing w:line="240" w:lineRule="auto"/>
      </w:pPr>
      <w:r>
        <w:t xml:space="preserve">Within Section III, DD Councils are required to provide an annual progress report narrative for each objective in their </w:t>
      </w:r>
      <w:proofErr w:type="gramStart"/>
      <w:r>
        <w:t>5 year</w:t>
      </w:r>
      <w:proofErr w:type="gramEnd"/>
      <w:r>
        <w:t xml:space="preserve"> State plan.  This document is designed as a tool to help DD Council staff develop a robust narrative (for each objective) that clearly and thoroughly describes the DD Council’s work and related progress for the activity/activities for the reporting period.  </w:t>
      </w:r>
    </w:p>
    <w:p w:rsidR="003C5CDB" w:rsidRPr="0001725E" w:rsidRDefault="003C5CDB" w:rsidP="003C5CDB">
      <w:pPr>
        <w:spacing w:line="240" w:lineRule="auto"/>
        <w:rPr>
          <w:b/>
        </w:rPr>
      </w:pPr>
      <w:r w:rsidRPr="00200A7B">
        <w:rPr>
          <w:b/>
          <w:color w:val="FF0000"/>
        </w:rPr>
        <w:t xml:space="preserve">The following tool </w:t>
      </w:r>
      <w:r>
        <w:rPr>
          <w:b/>
          <w:color w:val="FF0000"/>
        </w:rPr>
        <w:t>can</w:t>
      </w:r>
      <w:r w:rsidRPr="00200A7B">
        <w:rPr>
          <w:b/>
          <w:color w:val="FF0000"/>
        </w:rPr>
        <w:t xml:space="preserve"> be used to self-evaluate a DD Council annual progress report narrative written for objectives with related activities for a reporting period</w:t>
      </w:r>
      <w:r>
        <w:rPr>
          <w:b/>
          <w:color w:val="FF0000"/>
        </w:rPr>
        <w:t xml:space="preserve"> </w:t>
      </w:r>
      <w:r w:rsidRPr="0001725E">
        <w:rPr>
          <w:b/>
        </w:rPr>
        <w:t>(within Section III, Annual Progress Report Narrative of the APPR</w:t>
      </w:r>
      <w:r>
        <w:rPr>
          <w:b/>
        </w:rPr>
        <w:t>)</w:t>
      </w:r>
      <w:r w:rsidRPr="0001725E">
        <w:rPr>
          <w:b/>
        </w:rPr>
        <w:t>.</w:t>
      </w:r>
    </w:p>
    <w:p w:rsidR="0025054C" w:rsidRDefault="0025054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900"/>
        <w:gridCol w:w="1350"/>
        <w:gridCol w:w="3789"/>
      </w:tblGrid>
      <w:tr w:rsidR="00284D00" w:rsidTr="00014894">
        <w:tc>
          <w:tcPr>
            <w:tcW w:w="14517" w:type="dxa"/>
            <w:gridSpan w:val="4"/>
            <w:shd w:val="clear" w:color="auto" w:fill="17365D" w:themeFill="text2" w:themeFillShade="BF"/>
          </w:tcPr>
          <w:p w:rsidR="00284D00" w:rsidRDefault="00284D00" w:rsidP="00014894">
            <w:r w:rsidRPr="00477EC3">
              <w:rPr>
                <w:b/>
                <w:sz w:val="24"/>
                <w:szCs w:val="24"/>
              </w:rPr>
              <w:lastRenderedPageBreak/>
              <w:t>Introduc</w:t>
            </w:r>
            <w:r>
              <w:rPr>
                <w:b/>
                <w:sz w:val="24"/>
                <w:szCs w:val="24"/>
              </w:rPr>
              <w:t xml:space="preserve">e and Provide background for each activity (as applicable) </w:t>
            </w:r>
          </w:p>
        </w:tc>
      </w:tr>
      <w:tr w:rsidR="0082788E" w:rsidRPr="00B118D4" w:rsidTr="007465E7">
        <w:tc>
          <w:tcPr>
            <w:tcW w:w="8478" w:type="dxa"/>
          </w:tcPr>
          <w:p w:rsidR="0082788E" w:rsidRPr="0082788E" w:rsidRDefault="0082788E" w:rsidP="0082788E">
            <w:pPr>
              <w:autoSpaceDE w:val="0"/>
              <w:autoSpaceDN w:val="0"/>
              <w:adjustRightInd w:val="0"/>
              <w:rPr>
                <w:rFonts w:cs="Arial"/>
                <w:b/>
                <w:color w:val="C00000"/>
                <w:sz w:val="20"/>
                <w:szCs w:val="20"/>
              </w:rPr>
            </w:pPr>
            <w:r w:rsidRPr="0082788E">
              <w:rPr>
                <w:b/>
                <w:color w:val="C00000"/>
                <w:sz w:val="20"/>
                <w:szCs w:val="20"/>
              </w:rPr>
              <w:t>QUALITY INDICATOR</w:t>
            </w:r>
          </w:p>
        </w:tc>
        <w:tc>
          <w:tcPr>
            <w:tcW w:w="6039" w:type="dxa"/>
            <w:gridSpan w:val="3"/>
          </w:tcPr>
          <w:p w:rsidR="0082788E" w:rsidRPr="00B118D4" w:rsidRDefault="0082788E" w:rsidP="000148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</w:tc>
      </w:tr>
      <w:tr w:rsidR="0082788E" w:rsidRPr="006B1114" w:rsidTr="0082788E">
        <w:tc>
          <w:tcPr>
            <w:tcW w:w="8478" w:type="dxa"/>
            <w:shd w:val="clear" w:color="auto" w:fill="F2DBDB" w:themeFill="accent2" w:themeFillTint="33"/>
          </w:tcPr>
          <w:p w:rsidR="0082788E" w:rsidRPr="00232E5F" w:rsidRDefault="0082788E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A description that provides introduction/background information </w:t>
            </w:r>
            <w:r>
              <w:rPr>
                <w:rFonts w:cs="Arial"/>
              </w:rPr>
              <w:t xml:space="preserve">for each activity/activities. </w:t>
            </w:r>
          </w:p>
        </w:tc>
        <w:tc>
          <w:tcPr>
            <w:tcW w:w="6039" w:type="dxa"/>
            <w:gridSpan w:val="3"/>
          </w:tcPr>
          <w:p w:rsidR="0082788E" w:rsidRPr="0082788E" w:rsidRDefault="0082788E" w:rsidP="00014894">
            <w:pPr>
              <w:autoSpaceDE w:val="0"/>
              <w:autoSpaceDN w:val="0"/>
              <w:adjustRightInd w:val="0"/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</w:pPr>
            <w:r w:rsidRPr="00D261FA">
              <w:rPr>
                <w:b/>
                <w:color w:val="365F91" w:themeColor="accent1" w:themeShade="BF"/>
                <w:sz w:val="20"/>
                <w:szCs w:val="20"/>
              </w:rPr>
              <w:t xml:space="preserve">Note:  </w:t>
            </w:r>
            <w:r w:rsidRPr="00D261FA"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>If there are numerous activities under an</w:t>
            </w:r>
            <w:r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 xml:space="preserve"> objective, and </w:t>
            </w:r>
            <w:r w:rsidRPr="00D261FA"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>a lot that could be reported, choose the combination of</w:t>
            </w:r>
            <w:r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 xml:space="preserve"> info that</w:t>
            </w:r>
            <w:r w:rsidRPr="00D261FA"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 xml:space="preserve"> best describes the</w:t>
            </w:r>
            <w:r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D261FA"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>Council’s work and related progress.</w:t>
            </w:r>
          </w:p>
        </w:tc>
      </w:tr>
      <w:tr w:rsidR="00284D00" w:rsidRPr="001310C6" w:rsidTr="00014894">
        <w:tc>
          <w:tcPr>
            <w:tcW w:w="8478" w:type="dxa"/>
            <w:shd w:val="clear" w:color="auto" w:fill="548DD4" w:themeFill="text2" w:themeFillTint="99"/>
          </w:tcPr>
          <w:p w:rsidR="00284D00" w:rsidRPr="001310C6" w:rsidRDefault="00284D00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Review Prompt</w:t>
            </w:r>
          </w:p>
        </w:tc>
        <w:tc>
          <w:tcPr>
            <w:tcW w:w="2250" w:type="dxa"/>
            <w:gridSpan w:val="2"/>
            <w:shd w:val="clear" w:color="auto" w:fill="548DD4" w:themeFill="text2" w:themeFillTint="99"/>
          </w:tcPr>
          <w:p w:rsidR="00284D00" w:rsidRPr="001310C6" w:rsidRDefault="00284D00" w:rsidP="00014894">
            <w:pPr>
              <w:jc w:val="center"/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Answer</w:t>
            </w:r>
          </w:p>
        </w:tc>
        <w:tc>
          <w:tcPr>
            <w:tcW w:w="3789" w:type="dxa"/>
            <w:shd w:val="clear" w:color="auto" w:fill="548DD4" w:themeFill="text2" w:themeFillTint="99"/>
          </w:tcPr>
          <w:p w:rsidR="00284D00" w:rsidRPr="001310C6" w:rsidRDefault="00284D00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Comment(s)</w:t>
            </w:r>
          </w:p>
        </w:tc>
      </w:tr>
      <w:tr w:rsidR="00284D00" w:rsidTr="00014894">
        <w:tc>
          <w:tcPr>
            <w:tcW w:w="8478" w:type="dxa"/>
          </w:tcPr>
          <w:p w:rsidR="00284D00" w:rsidRDefault="00284D00" w:rsidP="00284D00">
            <w:pPr>
              <w:pStyle w:val="ListParagraph"/>
              <w:numPr>
                <w:ilvl w:val="0"/>
                <w:numId w:val="2"/>
              </w:numPr>
            </w:pPr>
            <w:r>
              <w:t xml:space="preserve">Does the description provide a framework for the activity/activities? </w:t>
            </w:r>
          </w:p>
        </w:tc>
        <w:tc>
          <w:tcPr>
            <w:tcW w:w="900" w:type="dxa"/>
          </w:tcPr>
          <w:p w:rsidR="00284D00" w:rsidRDefault="00284D00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1350" w:type="dxa"/>
          </w:tcPr>
          <w:p w:rsidR="00284D00" w:rsidRDefault="00284D00" w:rsidP="00014894">
            <w:r>
              <w:t>□ no</w:t>
            </w:r>
          </w:p>
        </w:tc>
        <w:tc>
          <w:tcPr>
            <w:tcW w:w="3789" w:type="dxa"/>
          </w:tcPr>
          <w:p w:rsidR="00284D00" w:rsidRDefault="00284D00" w:rsidP="00014894"/>
        </w:tc>
      </w:tr>
      <w:tr w:rsidR="00284D00" w:rsidTr="00014894">
        <w:tc>
          <w:tcPr>
            <w:tcW w:w="8478" w:type="dxa"/>
          </w:tcPr>
          <w:p w:rsidR="00284D00" w:rsidRDefault="00284D00" w:rsidP="00284D00">
            <w:pPr>
              <w:pStyle w:val="ListParagraph"/>
              <w:numPr>
                <w:ilvl w:val="0"/>
                <w:numId w:val="2"/>
              </w:numPr>
            </w:pPr>
            <w:r>
              <w:t>Does the description indicate whether the activity is new or a continuation activity?</w:t>
            </w:r>
          </w:p>
        </w:tc>
        <w:tc>
          <w:tcPr>
            <w:tcW w:w="900" w:type="dxa"/>
          </w:tcPr>
          <w:p w:rsidR="00284D00" w:rsidRDefault="00284D00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1350" w:type="dxa"/>
          </w:tcPr>
          <w:p w:rsidR="00284D00" w:rsidRDefault="00284D00" w:rsidP="00014894">
            <w:r>
              <w:t>□ no</w:t>
            </w:r>
          </w:p>
        </w:tc>
        <w:tc>
          <w:tcPr>
            <w:tcW w:w="3789" w:type="dxa"/>
          </w:tcPr>
          <w:p w:rsidR="00284D00" w:rsidRDefault="00284D00" w:rsidP="00014894"/>
        </w:tc>
      </w:tr>
      <w:tr w:rsidR="00284D00" w:rsidTr="00014894">
        <w:tc>
          <w:tcPr>
            <w:tcW w:w="8478" w:type="dxa"/>
          </w:tcPr>
          <w:p w:rsidR="00284D00" w:rsidRDefault="00284D00" w:rsidP="00284D00">
            <w:pPr>
              <w:pStyle w:val="ListParagraph"/>
              <w:numPr>
                <w:ilvl w:val="0"/>
                <w:numId w:val="2"/>
              </w:numPr>
            </w:pPr>
            <w:r w:rsidRPr="006503EF">
              <w:t>Does</w:t>
            </w:r>
            <w:r>
              <w:t xml:space="preserve"> the description indicate where the activity took place? (Statewide, county/city specific?)</w:t>
            </w:r>
          </w:p>
        </w:tc>
        <w:tc>
          <w:tcPr>
            <w:tcW w:w="900" w:type="dxa"/>
          </w:tcPr>
          <w:p w:rsidR="00284D00" w:rsidRDefault="00284D00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1350" w:type="dxa"/>
          </w:tcPr>
          <w:p w:rsidR="00284D00" w:rsidRDefault="00284D00" w:rsidP="00014894">
            <w:r>
              <w:t>□ no</w:t>
            </w:r>
          </w:p>
        </w:tc>
        <w:tc>
          <w:tcPr>
            <w:tcW w:w="3789" w:type="dxa"/>
          </w:tcPr>
          <w:p w:rsidR="00284D00" w:rsidRDefault="00284D00" w:rsidP="00014894"/>
        </w:tc>
      </w:tr>
    </w:tbl>
    <w:p w:rsidR="00284D00" w:rsidRDefault="00284D00" w:rsidP="003C5CDB"/>
    <w:p w:rsidR="00284D00" w:rsidRDefault="00284D00" w:rsidP="003C5CD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720"/>
        <w:gridCol w:w="810"/>
        <w:gridCol w:w="720"/>
        <w:gridCol w:w="3789"/>
      </w:tblGrid>
      <w:tr w:rsidR="003C5CDB" w:rsidRPr="00714CF8" w:rsidTr="00014894">
        <w:tc>
          <w:tcPr>
            <w:tcW w:w="14517" w:type="dxa"/>
            <w:gridSpan w:val="5"/>
            <w:shd w:val="clear" w:color="auto" w:fill="17365D" w:themeFill="text2" w:themeFillShade="BF"/>
          </w:tcPr>
          <w:p w:rsidR="003C5CDB" w:rsidRPr="00714CF8" w:rsidRDefault="003C5CDB" w:rsidP="00014894">
            <w:pPr>
              <w:rPr>
                <w:b/>
                <w:sz w:val="24"/>
                <w:szCs w:val="24"/>
              </w:rPr>
            </w:pPr>
            <w:r w:rsidRPr="00714CF8">
              <w:rPr>
                <w:b/>
                <w:sz w:val="24"/>
                <w:szCs w:val="24"/>
              </w:rPr>
              <w:t xml:space="preserve">Implementation </w:t>
            </w:r>
            <w:r>
              <w:rPr>
                <w:b/>
                <w:sz w:val="24"/>
                <w:szCs w:val="24"/>
              </w:rPr>
              <w:t xml:space="preserve">of </w:t>
            </w:r>
            <w:r w:rsidRPr="00714CF8">
              <w:rPr>
                <w:b/>
                <w:sz w:val="24"/>
                <w:szCs w:val="24"/>
              </w:rPr>
              <w:t xml:space="preserve">Activities </w:t>
            </w:r>
          </w:p>
        </w:tc>
      </w:tr>
      <w:tr w:rsidR="003C5CDB" w:rsidRPr="00B118D4" w:rsidTr="00C77D9D">
        <w:tc>
          <w:tcPr>
            <w:tcW w:w="8478" w:type="dxa"/>
          </w:tcPr>
          <w:p w:rsidR="003C5CDB" w:rsidRPr="00B118D4" w:rsidRDefault="003C5CDB" w:rsidP="003C5CD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4D00">
              <w:rPr>
                <w:b/>
                <w:color w:val="C00000"/>
                <w:sz w:val="20"/>
                <w:szCs w:val="20"/>
              </w:rPr>
              <w:t>QUALITY INDICATOR</w:t>
            </w:r>
          </w:p>
        </w:tc>
        <w:tc>
          <w:tcPr>
            <w:tcW w:w="6039" w:type="dxa"/>
            <w:gridSpan w:val="4"/>
            <w:vMerge w:val="restart"/>
          </w:tcPr>
          <w:p w:rsidR="003C5CDB" w:rsidRPr="00B118D4" w:rsidRDefault="003C5CDB" w:rsidP="000148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  <w:p w:rsidR="003C5CDB" w:rsidRPr="003C5CDB" w:rsidRDefault="003C5CDB" w:rsidP="003C5CDB">
            <w:pPr>
              <w:autoSpaceDE w:val="0"/>
              <w:autoSpaceDN w:val="0"/>
              <w:adjustRightInd w:val="0"/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</w:pPr>
            <w:r w:rsidRPr="00D261FA">
              <w:rPr>
                <w:b/>
                <w:color w:val="365F91" w:themeColor="accent1" w:themeShade="BF"/>
                <w:sz w:val="20"/>
                <w:szCs w:val="20"/>
              </w:rPr>
              <w:t xml:space="preserve">Note:  </w:t>
            </w:r>
            <w:r w:rsidRPr="00D261FA"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>If there are numerous activities under an</w:t>
            </w:r>
            <w:r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 xml:space="preserve"> objective, and </w:t>
            </w:r>
            <w:r w:rsidRPr="00D261FA"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>a lot that could be reported, choose the combination of</w:t>
            </w:r>
            <w:r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 xml:space="preserve"> info that</w:t>
            </w:r>
            <w:r w:rsidRPr="00D261FA"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 xml:space="preserve"> best describes the</w:t>
            </w:r>
            <w:r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 xml:space="preserve"> C</w:t>
            </w:r>
            <w:r w:rsidRPr="00D261FA">
              <w:rPr>
                <w:rFonts w:cs="Calibri-Italic"/>
                <w:b/>
                <w:iCs/>
                <w:color w:val="365F91" w:themeColor="accent1" w:themeShade="BF"/>
                <w:sz w:val="20"/>
                <w:szCs w:val="20"/>
              </w:rPr>
              <w:t>ouncil’s work and related progress.</w:t>
            </w:r>
          </w:p>
        </w:tc>
      </w:tr>
      <w:tr w:rsidR="003C5CDB" w:rsidRPr="00D261FA" w:rsidTr="0082788E">
        <w:tc>
          <w:tcPr>
            <w:tcW w:w="8478" w:type="dxa"/>
            <w:shd w:val="clear" w:color="auto" w:fill="F2DBDB" w:themeFill="accent2" w:themeFillTint="33"/>
          </w:tcPr>
          <w:p w:rsidR="003C5CDB" w:rsidRPr="00281CFF" w:rsidRDefault="003C5CDB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94359">
              <w:t xml:space="preserve">A description of the activities implemented, including how the activity was implemented. </w:t>
            </w:r>
            <w:r w:rsidRPr="00E94359">
              <w:cr/>
            </w:r>
            <w:r w:rsidRPr="00281CFF">
              <w:rPr>
                <w:rFonts w:cs="Arial"/>
              </w:rPr>
              <w:t xml:space="preserve"> </w:t>
            </w:r>
          </w:p>
        </w:tc>
        <w:tc>
          <w:tcPr>
            <w:tcW w:w="6039" w:type="dxa"/>
            <w:gridSpan w:val="4"/>
            <w:vMerge/>
          </w:tcPr>
          <w:p w:rsidR="003C5CDB" w:rsidRPr="00D261FA" w:rsidRDefault="003C5CDB" w:rsidP="00014894">
            <w:pPr>
              <w:rPr>
                <w:color w:val="365F91" w:themeColor="accent1" w:themeShade="BF"/>
              </w:rPr>
            </w:pPr>
          </w:p>
        </w:tc>
      </w:tr>
      <w:tr w:rsidR="003C5CDB" w:rsidRPr="001310C6" w:rsidTr="00014894">
        <w:tc>
          <w:tcPr>
            <w:tcW w:w="8478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Review Prompt</w:t>
            </w:r>
          </w:p>
        </w:tc>
        <w:tc>
          <w:tcPr>
            <w:tcW w:w="2250" w:type="dxa"/>
            <w:gridSpan w:val="3"/>
            <w:shd w:val="clear" w:color="auto" w:fill="548DD4" w:themeFill="text2" w:themeFillTint="99"/>
          </w:tcPr>
          <w:p w:rsidR="003C5CDB" w:rsidRPr="001310C6" w:rsidRDefault="003C5CDB" w:rsidP="00014894">
            <w:pPr>
              <w:jc w:val="center"/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Answer</w:t>
            </w:r>
          </w:p>
        </w:tc>
        <w:tc>
          <w:tcPr>
            <w:tcW w:w="3789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Comment(s)</w:t>
            </w:r>
          </w:p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3"/>
              </w:numPr>
            </w:pPr>
            <w:r>
              <w:t>Are the implementation activities clearly described?</w:t>
            </w:r>
          </w:p>
        </w:tc>
        <w:tc>
          <w:tcPr>
            <w:tcW w:w="72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810" w:type="dxa"/>
          </w:tcPr>
          <w:p w:rsidR="003C5CDB" w:rsidRDefault="003C5CDB" w:rsidP="00014894">
            <w:r>
              <w:t>□ no</w:t>
            </w:r>
          </w:p>
        </w:tc>
        <w:tc>
          <w:tcPr>
            <w:tcW w:w="720" w:type="dxa"/>
          </w:tcPr>
          <w:p w:rsidR="003C5CDB" w:rsidRDefault="003C5CDB" w:rsidP="00014894"/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3"/>
              </w:numPr>
            </w:pPr>
            <w:r>
              <w:t>Does the description include an overview of how the activity was implemented?</w:t>
            </w:r>
          </w:p>
        </w:tc>
        <w:tc>
          <w:tcPr>
            <w:tcW w:w="72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810" w:type="dxa"/>
          </w:tcPr>
          <w:p w:rsidR="003C5CDB" w:rsidRDefault="003C5CDB" w:rsidP="00014894">
            <w:r>
              <w:t>□ no</w:t>
            </w:r>
          </w:p>
        </w:tc>
        <w:tc>
          <w:tcPr>
            <w:tcW w:w="720" w:type="dxa"/>
          </w:tcPr>
          <w:p w:rsidR="003C5CDB" w:rsidRDefault="003C5CDB" w:rsidP="00014894"/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3"/>
              </w:numPr>
            </w:pPr>
            <w:r>
              <w:t>Does the description indicate who implemented the activity</w:t>
            </w:r>
            <w:r w:rsidR="00BC5D87">
              <w:t>? (Was</w:t>
            </w:r>
            <w:r>
              <w:t xml:space="preserve"> it in-house, with DD Council staff</w:t>
            </w:r>
            <w:r w:rsidR="00BC5D87">
              <w:t>?</w:t>
            </w:r>
            <w:r>
              <w:t xml:space="preserve"> was it out-sourced through a grant or contract</w:t>
            </w:r>
            <w:r w:rsidR="00BC5D87">
              <w:t>?</w:t>
            </w:r>
            <w:r>
              <w:t xml:space="preserve"> other?)</w:t>
            </w:r>
          </w:p>
        </w:tc>
        <w:tc>
          <w:tcPr>
            <w:tcW w:w="72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810" w:type="dxa"/>
          </w:tcPr>
          <w:p w:rsidR="003C5CDB" w:rsidRDefault="003C5CDB" w:rsidP="00014894">
            <w:r>
              <w:t>□ no</w:t>
            </w:r>
          </w:p>
        </w:tc>
        <w:tc>
          <w:tcPr>
            <w:tcW w:w="720" w:type="dxa"/>
          </w:tcPr>
          <w:p w:rsidR="003C5CDB" w:rsidRDefault="003C5CDB" w:rsidP="00014894"/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3"/>
              </w:numPr>
            </w:pPr>
            <w:r>
              <w:t>Does the description include information that demonstrates results and accomplishments?</w:t>
            </w:r>
          </w:p>
        </w:tc>
        <w:tc>
          <w:tcPr>
            <w:tcW w:w="72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810" w:type="dxa"/>
          </w:tcPr>
          <w:p w:rsidR="003C5CDB" w:rsidRDefault="003C5CDB" w:rsidP="00014894">
            <w:r>
              <w:t>□ no</w:t>
            </w:r>
          </w:p>
        </w:tc>
        <w:tc>
          <w:tcPr>
            <w:tcW w:w="720" w:type="dxa"/>
          </w:tcPr>
          <w:p w:rsidR="003C5CDB" w:rsidRDefault="003C5CDB" w:rsidP="00014894"/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3"/>
              </w:numPr>
            </w:pPr>
            <w:r>
              <w:t>Does the information provided correlate to the objective? (Can the reader make a connection to the written information provided and the objective statement?)</w:t>
            </w:r>
          </w:p>
        </w:tc>
        <w:tc>
          <w:tcPr>
            <w:tcW w:w="72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810" w:type="dxa"/>
          </w:tcPr>
          <w:p w:rsidR="003C5CDB" w:rsidRDefault="003C5CDB" w:rsidP="00014894">
            <w:r>
              <w:t>□ no</w:t>
            </w:r>
          </w:p>
        </w:tc>
        <w:tc>
          <w:tcPr>
            <w:tcW w:w="720" w:type="dxa"/>
          </w:tcPr>
          <w:p w:rsidR="003C5CDB" w:rsidRDefault="003C5CDB" w:rsidP="00014894"/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3"/>
              </w:numPr>
            </w:pPr>
            <w:r>
              <w:t>Were there any barriers to implementation of the activity noted?</w:t>
            </w:r>
          </w:p>
        </w:tc>
        <w:tc>
          <w:tcPr>
            <w:tcW w:w="72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810" w:type="dxa"/>
          </w:tcPr>
          <w:p w:rsidR="003C5CDB" w:rsidRDefault="003C5CDB" w:rsidP="00014894">
            <w:r>
              <w:t>□ no</w:t>
            </w:r>
          </w:p>
        </w:tc>
        <w:tc>
          <w:tcPr>
            <w:tcW w:w="720" w:type="dxa"/>
          </w:tcPr>
          <w:p w:rsidR="003C5CDB" w:rsidRDefault="003C5CDB" w:rsidP="00014894">
            <w:r>
              <w:t>□ n/a</w:t>
            </w:r>
          </w:p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3"/>
              </w:numPr>
            </w:pPr>
            <w:r>
              <w:t>If there were barriers, is there a need to adjust the timelines or plan?</w:t>
            </w:r>
          </w:p>
        </w:tc>
        <w:tc>
          <w:tcPr>
            <w:tcW w:w="72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810" w:type="dxa"/>
          </w:tcPr>
          <w:p w:rsidR="003C5CDB" w:rsidRDefault="003C5CDB" w:rsidP="00014894">
            <w:r>
              <w:t>□ no</w:t>
            </w:r>
          </w:p>
        </w:tc>
        <w:tc>
          <w:tcPr>
            <w:tcW w:w="720" w:type="dxa"/>
          </w:tcPr>
          <w:p w:rsidR="003C5CDB" w:rsidRDefault="003C5CDB" w:rsidP="00014894">
            <w:r>
              <w:t>□ n/a</w:t>
            </w:r>
          </w:p>
        </w:tc>
        <w:tc>
          <w:tcPr>
            <w:tcW w:w="3789" w:type="dxa"/>
          </w:tcPr>
          <w:p w:rsidR="003C5CDB" w:rsidRDefault="003C5CDB" w:rsidP="00014894"/>
        </w:tc>
      </w:tr>
    </w:tbl>
    <w:p w:rsidR="003C5CDB" w:rsidRDefault="003C5CDB"/>
    <w:p w:rsidR="00284D00" w:rsidRDefault="00284D00"/>
    <w:p w:rsidR="0082788E" w:rsidRDefault="0082788E"/>
    <w:p w:rsidR="0082788E" w:rsidRDefault="0082788E"/>
    <w:p w:rsidR="00284D00" w:rsidRDefault="00284D0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78"/>
        <w:gridCol w:w="750"/>
        <w:gridCol w:w="750"/>
        <w:gridCol w:w="750"/>
        <w:gridCol w:w="3789"/>
      </w:tblGrid>
      <w:tr w:rsidR="003C5CDB" w:rsidRPr="00714CF8" w:rsidTr="00014894">
        <w:tc>
          <w:tcPr>
            <w:tcW w:w="14517" w:type="dxa"/>
            <w:gridSpan w:val="5"/>
            <w:shd w:val="clear" w:color="auto" w:fill="17365D" w:themeFill="text2" w:themeFillShade="BF"/>
          </w:tcPr>
          <w:p w:rsidR="003C5CDB" w:rsidRPr="00714CF8" w:rsidRDefault="003C5CDB" w:rsidP="00014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Measures/Outputs</w:t>
            </w:r>
          </w:p>
        </w:tc>
      </w:tr>
      <w:tr w:rsidR="00284D00" w:rsidRPr="00B118D4" w:rsidTr="00613397">
        <w:tc>
          <w:tcPr>
            <w:tcW w:w="8478" w:type="dxa"/>
          </w:tcPr>
          <w:p w:rsidR="00284D00" w:rsidRPr="00B118D4" w:rsidRDefault="00284D00" w:rsidP="00284D0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4D00">
              <w:rPr>
                <w:b/>
                <w:color w:val="C00000"/>
                <w:sz w:val="20"/>
                <w:szCs w:val="20"/>
              </w:rPr>
              <w:t>QUALITY INDICATOR</w:t>
            </w:r>
          </w:p>
        </w:tc>
        <w:tc>
          <w:tcPr>
            <w:tcW w:w="6039" w:type="dxa"/>
            <w:gridSpan w:val="4"/>
            <w:vMerge w:val="restart"/>
          </w:tcPr>
          <w:p w:rsidR="00284D00" w:rsidRPr="00B118D4" w:rsidRDefault="00284D00" w:rsidP="000148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  <w:p w:rsidR="00284D00" w:rsidRPr="00B118D4" w:rsidRDefault="00284D00" w:rsidP="0001489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Note:  Numbers for identified measures associated with the activities for the objective are reported; select the category the data best fits; do not duplicate numbers. </w:t>
            </w:r>
          </w:p>
        </w:tc>
      </w:tr>
      <w:tr w:rsidR="003C5CDB" w:rsidRPr="001E5F32" w:rsidTr="0082788E">
        <w:tc>
          <w:tcPr>
            <w:tcW w:w="8478" w:type="dxa"/>
            <w:shd w:val="clear" w:color="auto" w:fill="F2DBDB" w:themeFill="accent2" w:themeFillTint="33"/>
          </w:tcPr>
          <w:p w:rsidR="003C5CDB" w:rsidRPr="00232E5F" w:rsidRDefault="003C5CDB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232E5F">
              <w:rPr>
                <w:rFonts w:cs="Arial"/>
              </w:rPr>
              <w:t xml:space="preserve">erformance measures </w:t>
            </w:r>
            <w:r>
              <w:rPr>
                <w:rFonts w:cs="Arial"/>
              </w:rPr>
              <w:t xml:space="preserve">(numbers) are </w:t>
            </w:r>
            <w:r w:rsidRPr="00232E5F">
              <w:rPr>
                <w:rFonts w:cs="Arial"/>
              </w:rPr>
              <w:t xml:space="preserve">supported </w:t>
            </w:r>
            <w:r>
              <w:rPr>
                <w:rFonts w:cs="Arial"/>
              </w:rPr>
              <w:t>by</w:t>
            </w:r>
            <w:r w:rsidRPr="00232E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 narrative description.</w:t>
            </w:r>
          </w:p>
        </w:tc>
        <w:tc>
          <w:tcPr>
            <w:tcW w:w="6039" w:type="dxa"/>
            <w:gridSpan w:val="4"/>
            <w:vMerge/>
          </w:tcPr>
          <w:p w:rsidR="003C5CDB" w:rsidRPr="001E5F32" w:rsidRDefault="003C5CDB" w:rsidP="00014894">
            <w:pPr>
              <w:autoSpaceDE w:val="0"/>
              <w:autoSpaceDN w:val="0"/>
              <w:adjustRightInd w:val="0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C5CDB" w:rsidRPr="001310C6" w:rsidTr="00014894">
        <w:tc>
          <w:tcPr>
            <w:tcW w:w="8478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Review Prompt</w:t>
            </w:r>
          </w:p>
        </w:tc>
        <w:tc>
          <w:tcPr>
            <w:tcW w:w="2250" w:type="dxa"/>
            <w:gridSpan w:val="3"/>
            <w:shd w:val="clear" w:color="auto" w:fill="548DD4" w:themeFill="text2" w:themeFillTint="99"/>
          </w:tcPr>
          <w:p w:rsidR="003C5CDB" w:rsidRPr="001310C6" w:rsidRDefault="003C5CDB" w:rsidP="00014894">
            <w:pPr>
              <w:jc w:val="center"/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Answer</w:t>
            </w:r>
          </w:p>
        </w:tc>
        <w:tc>
          <w:tcPr>
            <w:tcW w:w="3789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Comment(s)</w:t>
            </w:r>
          </w:p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4"/>
              </w:numPr>
            </w:pPr>
            <w:r>
              <w:t>Does the narrative include an explanation of how the performance measures (numbers) were achieved?</w:t>
            </w:r>
          </w:p>
        </w:tc>
        <w:tc>
          <w:tcPr>
            <w:tcW w:w="75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750" w:type="dxa"/>
          </w:tcPr>
          <w:p w:rsidR="003C5CDB" w:rsidRDefault="003C5CDB" w:rsidP="00014894">
            <w:r>
              <w:t>□ no</w:t>
            </w:r>
          </w:p>
        </w:tc>
        <w:tc>
          <w:tcPr>
            <w:tcW w:w="750" w:type="dxa"/>
          </w:tcPr>
          <w:p w:rsidR="003C5CDB" w:rsidRDefault="003C5CDB" w:rsidP="00014894"/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4"/>
              </w:numPr>
            </w:pPr>
            <w:r>
              <w:t>Does the information on performance measure numbers clearly relate to an activity or project? (</w:t>
            </w:r>
            <w:proofErr w:type="gramStart"/>
            <w:r>
              <w:t>if</w:t>
            </w:r>
            <w:proofErr w:type="gramEnd"/>
            <w:r>
              <w:t xml:space="preserve"> more than one is included) If so, do the numbers calculate to the performance measure number?</w:t>
            </w:r>
          </w:p>
        </w:tc>
        <w:tc>
          <w:tcPr>
            <w:tcW w:w="75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750" w:type="dxa"/>
          </w:tcPr>
          <w:p w:rsidR="003C5CDB" w:rsidRDefault="003C5CDB" w:rsidP="00014894">
            <w:r>
              <w:t>□ no</w:t>
            </w:r>
          </w:p>
        </w:tc>
        <w:tc>
          <w:tcPr>
            <w:tcW w:w="750" w:type="dxa"/>
          </w:tcPr>
          <w:p w:rsidR="003C5CDB" w:rsidRDefault="003C5CDB" w:rsidP="00014894"/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4"/>
              </w:numPr>
            </w:pPr>
            <w:r>
              <w:t>Is the performance measure number reported in the category the Council determined to best fit the data?</w:t>
            </w:r>
          </w:p>
        </w:tc>
        <w:tc>
          <w:tcPr>
            <w:tcW w:w="75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750" w:type="dxa"/>
          </w:tcPr>
          <w:p w:rsidR="003C5CDB" w:rsidRDefault="003C5CDB" w:rsidP="00014894">
            <w:r>
              <w:t>□ no</w:t>
            </w:r>
          </w:p>
        </w:tc>
        <w:tc>
          <w:tcPr>
            <w:tcW w:w="750" w:type="dxa"/>
          </w:tcPr>
          <w:p w:rsidR="003C5CDB" w:rsidRDefault="003C5CDB" w:rsidP="00014894"/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4"/>
              </w:numPr>
            </w:pPr>
            <w:r>
              <w:t>Is the number reported only once?</w:t>
            </w:r>
          </w:p>
        </w:tc>
        <w:tc>
          <w:tcPr>
            <w:tcW w:w="75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750" w:type="dxa"/>
          </w:tcPr>
          <w:p w:rsidR="003C5CDB" w:rsidRDefault="003C5CDB" w:rsidP="00014894">
            <w:r>
              <w:t>□ no</w:t>
            </w:r>
          </w:p>
        </w:tc>
        <w:tc>
          <w:tcPr>
            <w:tcW w:w="750" w:type="dxa"/>
          </w:tcPr>
          <w:p w:rsidR="003C5CDB" w:rsidRDefault="003C5CDB" w:rsidP="00014894"/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4"/>
              </w:numPr>
            </w:pPr>
            <w:r>
              <w:t>Is there a number reported for dollars leveraged?</w:t>
            </w:r>
          </w:p>
        </w:tc>
        <w:tc>
          <w:tcPr>
            <w:tcW w:w="75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750" w:type="dxa"/>
          </w:tcPr>
          <w:p w:rsidR="003C5CDB" w:rsidRDefault="003C5CDB" w:rsidP="00014894">
            <w:r>
              <w:t>□ no</w:t>
            </w:r>
          </w:p>
        </w:tc>
        <w:tc>
          <w:tcPr>
            <w:tcW w:w="750" w:type="dxa"/>
          </w:tcPr>
          <w:p w:rsidR="003C5CDB" w:rsidRDefault="003C5CDB" w:rsidP="00014894">
            <w:r>
              <w:t>□ n/a</w:t>
            </w:r>
          </w:p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4"/>
              </w:numPr>
            </w:pPr>
            <w:r>
              <w:t>Is there a description of how dollars were leveraged?</w:t>
            </w:r>
          </w:p>
        </w:tc>
        <w:tc>
          <w:tcPr>
            <w:tcW w:w="75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750" w:type="dxa"/>
          </w:tcPr>
          <w:p w:rsidR="003C5CDB" w:rsidRDefault="003C5CDB" w:rsidP="00014894">
            <w:r>
              <w:t>□ no</w:t>
            </w:r>
          </w:p>
        </w:tc>
        <w:tc>
          <w:tcPr>
            <w:tcW w:w="750" w:type="dxa"/>
          </w:tcPr>
          <w:p w:rsidR="003C5CDB" w:rsidRDefault="003C5CDB" w:rsidP="00014894">
            <w:r>
              <w:t>□ n/a</w:t>
            </w:r>
          </w:p>
        </w:tc>
        <w:tc>
          <w:tcPr>
            <w:tcW w:w="3789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  <w:shd w:val="clear" w:color="auto" w:fill="auto"/>
          </w:tcPr>
          <w:p w:rsidR="003C5CDB" w:rsidRDefault="003C5CDB" w:rsidP="003C5CDB">
            <w:pPr>
              <w:pStyle w:val="ListParagraph"/>
              <w:numPr>
                <w:ilvl w:val="0"/>
                <w:numId w:val="4"/>
              </w:numPr>
            </w:pPr>
            <w:r>
              <w:t>If the objective includes a numerical measure, does the narrative reflect progress towards the measure? (</w:t>
            </w:r>
            <w:proofErr w:type="gramStart"/>
            <w:r>
              <w:t>for</w:t>
            </w:r>
            <w:proofErr w:type="gramEnd"/>
            <w:r>
              <w:t xml:space="preserve"> example: if the objective is to reach 500 people by 2016, Is there an indication of status toward the number?)</w:t>
            </w:r>
          </w:p>
        </w:tc>
        <w:tc>
          <w:tcPr>
            <w:tcW w:w="75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750" w:type="dxa"/>
          </w:tcPr>
          <w:p w:rsidR="003C5CDB" w:rsidRDefault="003C5CDB" w:rsidP="00014894">
            <w:r>
              <w:t>□ no</w:t>
            </w:r>
          </w:p>
        </w:tc>
        <w:tc>
          <w:tcPr>
            <w:tcW w:w="750" w:type="dxa"/>
          </w:tcPr>
          <w:p w:rsidR="003C5CDB" w:rsidRDefault="003C5CDB" w:rsidP="00014894">
            <w:r>
              <w:t>□ n/a</w:t>
            </w:r>
          </w:p>
        </w:tc>
        <w:tc>
          <w:tcPr>
            <w:tcW w:w="3789" w:type="dxa"/>
            <w:shd w:val="clear" w:color="auto" w:fill="auto"/>
          </w:tcPr>
          <w:p w:rsidR="003C5CDB" w:rsidRDefault="003C5CDB" w:rsidP="00014894"/>
        </w:tc>
      </w:tr>
    </w:tbl>
    <w:p w:rsidR="003C5CDB" w:rsidRDefault="003C5CDB"/>
    <w:p w:rsidR="00284D00" w:rsidRDefault="00284D00"/>
    <w:tbl>
      <w:tblPr>
        <w:tblStyle w:val="TableGrid"/>
        <w:tblW w:w="14602" w:type="dxa"/>
        <w:tblLook w:val="04A0" w:firstRow="1" w:lastRow="0" w:firstColumn="1" w:lastColumn="0" w:noHBand="0" w:noVBand="1"/>
      </w:tblPr>
      <w:tblGrid>
        <w:gridCol w:w="8478"/>
        <w:gridCol w:w="742"/>
        <w:gridCol w:w="742"/>
        <w:gridCol w:w="743"/>
        <w:gridCol w:w="3897"/>
      </w:tblGrid>
      <w:tr w:rsidR="003C5CDB" w:rsidRPr="00714CF8" w:rsidTr="00014894">
        <w:tc>
          <w:tcPr>
            <w:tcW w:w="14602" w:type="dxa"/>
            <w:gridSpan w:val="5"/>
            <w:shd w:val="clear" w:color="auto" w:fill="17365D" w:themeFill="text2" w:themeFillShade="BF"/>
          </w:tcPr>
          <w:p w:rsidR="003C5CDB" w:rsidRPr="00714CF8" w:rsidRDefault="003C5CDB" w:rsidP="00014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Deliverables and/or Products</w:t>
            </w:r>
          </w:p>
        </w:tc>
      </w:tr>
      <w:tr w:rsidR="00284D00" w:rsidRPr="00B118D4" w:rsidTr="00506551">
        <w:tc>
          <w:tcPr>
            <w:tcW w:w="8478" w:type="dxa"/>
          </w:tcPr>
          <w:p w:rsidR="00284D00" w:rsidRPr="00B118D4" w:rsidRDefault="00284D00" w:rsidP="00284D0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4D00">
              <w:rPr>
                <w:b/>
                <w:color w:val="C00000"/>
                <w:sz w:val="20"/>
                <w:szCs w:val="20"/>
              </w:rPr>
              <w:t>QUALITY INDICATOR</w:t>
            </w:r>
          </w:p>
        </w:tc>
        <w:tc>
          <w:tcPr>
            <w:tcW w:w="6124" w:type="dxa"/>
            <w:gridSpan w:val="4"/>
            <w:vMerge w:val="restart"/>
          </w:tcPr>
          <w:p w:rsidR="00284D00" w:rsidRPr="00B118D4" w:rsidRDefault="00284D00" w:rsidP="000148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  <w:p w:rsidR="00284D00" w:rsidRPr="00534E6B" w:rsidRDefault="00284D00" w:rsidP="00014894">
            <w:pPr>
              <w:autoSpaceDE w:val="0"/>
              <w:autoSpaceDN w:val="0"/>
              <w:adjustRightInd w:val="0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  <w:r w:rsidRPr="00534E6B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Note:  A deliverable is something that 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is </w:t>
            </w:r>
            <w:r w:rsidRPr="00534E6B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completed or delivered under the terms of an agreement or contract.  </w:t>
            </w:r>
          </w:p>
          <w:p w:rsidR="00284D00" w:rsidRPr="00B118D4" w:rsidRDefault="00284D00" w:rsidP="0001489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E</w:t>
            </w:r>
            <w:r w:rsidRPr="00534E6B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xamples of deliverables and products are: training modules, reports, booklets, brochures, </w:t>
            </w:r>
            <w:proofErr w:type="gramStart"/>
            <w:r w:rsidRPr="00534E6B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web-sites</w:t>
            </w:r>
            <w:proofErr w:type="gramEnd"/>
            <w:r w:rsidRPr="00534E6B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.  </w:t>
            </w:r>
          </w:p>
        </w:tc>
      </w:tr>
      <w:tr w:rsidR="003C5CDB" w:rsidRPr="006B1114" w:rsidTr="0082788E">
        <w:tc>
          <w:tcPr>
            <w:tcW w:w="8478" w:type="dxa"/>
            <w:shd w:val="clear" w:color="auto" w:fill="F2DBDB" w:themeFill="accent2" w:themeFillTint="33"/>
          </w:tcPr>
          <w:p w:rsidR="003C5CDB" w:rsidRPr="009D2259" w:rsidRDefault="003C5CDB" w:rsidP="00014894">
            <w:r>
              <w:rPr>
                <w:rFonts w:cs="Arial"/>
              </w:rPr>
              <w:t>D</w:t>
            </w:r>
            <w:r w:rsidRPr="00232E5F">
              <w:rPr>
                <w:rFonts w:cs="Arial"/>
              </w:rPr>
              <w:t>eliverables</w:t>
            </w:r>
            <w:r>
              <w:rPr>
                <w:rFonts w:cs="Arial"/>
              </w:rPr>
              <w:t xml:space="preserve"> and/or </w:t>
            </w:r>
            <w:r w:rsidRPr="00232E5F">
              <w:rPr>
                <w:rFonts w:cs="Arial"/>
              </w:rPr>
              <w:t>products</w:t>
            </w:r>
            <w:r>
              <w:rPr>
                <w:rFonts w:cs="Arial"/>
              </w:rPr>
              <w:t xml:space="preserve"> associated with objectives are described. </w:t>
            </w:r>
          </w:p>
        </w:tc>
        <w:tc>
          <w:tcPr>
            <w:tcW w:w="6124" w:type="dxa"/>
            <w:gridSpan w:val="4"/>
            <w:vMerge/>
          </w:tcPr>
          <w:p w:rsidR="003C5CDB" w:rsidRPr="006B1114" w:rsidRDefault="003C5CDB" w:rsidP="0001489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C5CDB" w:rsidRPr="001310C6" w:rsidTr="00014894">
        <w:tc>
          <w:tcPr>
            <w:tcW w:w="8478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Review Prompt</w:t>
            </w:r>
          </w:p>
        </w:tc>
        <w:tc>
          <w:tcPr>
            <w:tcW w:w="2227" w:type="dxa"/>
            <w:gridSpan w:val="3"/>
            <w:shd w:val="clear" w:color="auto" w:fill="548DD4" w:themeFill="text2" w:themeFillTint="99"/>
          </w:tcPr>
          <w:p w:rsidR="003C5CDB" w:rsidRPr="001310C6" w:rsidRDefault="003C5CDB" w:rsidP="00014894">
            <w:pPr>
              <w:jc w:val="center"/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Answer</w:t>
            </w:r>
          </w:p>
        </w:tc>
        <w:tc>
          <w:tcPr>
            <w:tcW w:w="3897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Comment(s)</w:t>
            </w:r>
          </w:p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5"/>
              </w:numPr>
            </w:pPr>
            <w:r>
              <w:t xml:space="preserve">Is information about deliverables and/or products included?  </w:t>
            </w:r>
          </w:p>
        </w:tc>
        <w:tc>
          <w:tcPr>
            <w:tcW w:w="742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</w:t>
            </w:r>
            <w:proofErr w:type="gramEnd"/>
          </w:p>
        </w:tc>
        <w:tc>
          <w:tcPr>
            <w:tcW w:w="742" w:type="dxa"/>
          </w:tcPr>
          <w:p w:rsidR="003C5CDB" w:rsidRDefault="003C5CDB" w:rsidP="00014894">
            <w:r>
              <w:t>□ no</w:t>
            </w:r>
          </w:p>
        </w:tc>
        <w:tc>
          <w:tcPr>
            <w:tcW w:w="743" w:type="dxa"/>
          </w:tcPr>
          <w:p w:rsidR="003C5CDB" w:rsidRDefault="003C5CDB" w:rsidP="00014894">
            <w:r>
              <w:t>□ n/a</w:t>
            </w:r>
          </w:p>
        </w:tc>
        <w:tc>
          <w:tcPr>
            <w:tcW w:w="3897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5"/>
              </w:numPr>
            </w:pPr>
            <w:r>
              <w:t xml:space="preserve">Do the deliverables and/or products clearly correlate to the activity?  </w:t>
            </w:r>
          </w:p>
        </w:tc>
        <w:tc>
          <w:tcPr>
            <w:tcW w:w="742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742" w:type="dxa"/>
          </w:tcPr>
          <w:p w:rsidR="003C5CDB" w:rsidRDefault="003C5CDB" w:rsidP="00014894">
            <w:r>
              <w:t>□ no</w:t>
            </w:r>
          </w:p>
        </w:tc>
        <w:tc>
          <w:tcPr>
            <w:tcW w:w="743" w:type="dxa"/>
          </w:tcPr>
          <w:p w:rsidR="003C5CDB" w:rsidRDefault="003C5CDB" w:rsidP="00014894">
            <w:r>
              <w:t>□ n/a</w:t>
            </w:r>
          </w:p>
        </w:tc>
        <w:tc>
          <w:tcPr>
            <w:tcW w:w="3897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5"/>
              </w:numPr>
            </w:pPr>
            <w:r>
              <w:t>Is there information about how the deliverable and/or product impacted the activity?</w:t>
            </w:r>
          </w:p>
        </w:tc>
        <w:tc>
          <w:tcPr>
            <w:tcW w:w="742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742" w:type="dxa"/>
          </w:tcPr>
          <w:p w:rsidR="003C5CDB" w:rsidRDefault="003C5CDB" w:rsidP="00014894">
            <w:r>
              <w:t>□ no</w:t>
            </w:r>
          </w:p>
        </w:tc>
        <w:tc>
          <w:tcPr>
            <w:tcW w:w="743" w:type="dxa"/>
          </w:tcPr>
          <w:p w:rsidR="003C5CDB" w:rsidRDefault="003C5CDB" w:rsidP="00014894">
            <w:r>
              <w:t>□ n/a</w:t>
            </w:r>
          </w:p>
        </w:tc>
        <w:tc>
          <w:tcPr>
            <w:tcW w:w="3897" w:type="dxa"/>
          </w:tcPr>
          <w:p w:rsidR="003C5CDB" w:rsidRDefault="003C5CDB" w:rsidP="00014894"/>
        </w:tc>
      </w:tr>
    </w:tbl>
    <w:p w:rsidR="003C5CDB" w:rsidRDefault="003C5CDB"/>
    <w:p w:rsidR="00284D00" w:rsidRDefault="00284D00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8478"/>
        <w:gridCol w:w="900"/>
        <w:gridCol w:w="706"/>
        <w:gridCol w:w="706"/>
        <w:gridCol w:w="3826"/>
      </w:tblGrid>
      <w:tr w:rsidR="003C5CDB" w:rsidRPr="00714CF8" w:rsidTr="00014894">
        <w:tc>
          <w:tcPr>
            <w:tcW w:w="14616" w:type="dxa"/>
            <w:gridSpan w:val="5"/>
            <w:shd w:val="clear" w:color="auto" w:fill="17365D" w:themeFill="text2" w:themeFillShade="BF"/>
          </w:tcPr>
          <w:p w:rsidR="003C5CDB" w:rsidRPr="00714CF8" w:rsidRDefault="003C5CDB" w:rsidP="00014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Evaluation/Outcomes</w:t>
            </w:r>
          </w:p>
        </w:tc>
      </w:tr>
      <w:tr w:rsidR="00284D00" w:rsidRPr="00B118D4" w:rsidTr="009954AD">
        <w:tc>
          <w:tcPr>
            <w:tcW w:w="8478" w:type="dxa"/>
          </w:tcPr>
          <w:p w:rsidR="00284D00" w:rsidRPr="00B118D4" w:rsidRDefault="00284D00" w:rsidP="00284D0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4D00">
              <w:rPr>
                <w:b/>
                <w:color w:val="C00000"/>
                <w:sz w:val="20"/>
                <w:szCs w:val="20"/>
              </w:rPr>
              <w:t>QUALITY INDICATOR</w:t>
            </w:r>
          </w:p>
        </w:tc>
        <w:tc>
          <w:tcPr>
            <w:tcW w:w="6138" w:type="dxa"/>
            <w:gridSpan w:val="4"/>
            <w:vMerge w:val="restart"/>
          </w:tcPr>
          <w:p w:rsidR="00284D00" w:rsidRPr="00B118D4" w:rsidRDefault="00284D00" w:rsidP="000148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  <w:p w:rsidR="00284D00" w:rsidRPr="00B118D4" w:rsidRDefault="00284D00" w:rsidP="0001489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4109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Note:  Logic models or 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other tools</w:t>
            </w:r>
            <w:r w:rsidRPr="00841091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(if app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licable) should be reviewed to assist with monitoring progress towards objective.  </w:t>
            </w:r>
          </w:p>
        </w:tc>
      </w:tr>
      <w:tr w:rsidR="003C5CDB" w:rsidRPr="00841091" w:rsidTr="0082788E">
        <w:tc>
          <w:tcPr>
            <w:tcW w:w="8478" w:type="dxa"/>
            <w:shd w:val="clear" w:color="auto" w:fill="F2DBDB" w:themeFill="accent2" w:themeFillTint="33"/>
          </w:tcPr>
          <w:p w:rsidR="003C5CDB" w:rsidRPr="00232E5F" w:rsidRDefault="003C5CDB" w:rsidP="0001489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232E5F">
              <w:rPr>
                <w:rFonts w:cs="Arial"/>
              </w:rPr>
              <w:t xml:space="preserve">valuation </w:t>
            </w:r>
            <w:r>
              <w:rPr>
                <w:rFonts w:cs="Arial"/>
              </w:rPr>
              <w:t xml:space="preserve">of </w:t>
            </w:r>
            <w:r w:rsidRPr="00232E5F">
              <w:rPr>
                <w:rFonts w:cs="Arial"/>
              </w:rPr>
              <w:t>activities, including a summary of data collect</w:t>
            </w:r>
            <w:r>
              <w:rPr>
                <w:rFonts w:cs="Arial"/>
              </w:rPr>
              <w:t>ion methods</w:t>
            </w:r>
            <w:r w:rsidRPr="00232E5F">
              <w:rPr>
                <w:rFonts w:cs="Arial"/>
              </w:rPr>
              <w:t xml:space="preserve">, data sources and data </w:t>
            </w:r>
            <w:r>
              <w:rPr>
                <w:rFonts w:cs="Arial"/>
              </w:rPr>
              <w:t>results, which offer an understanding of how outcomes were achieved.</w:t>
            </w:r>
          </w:p>
        </w:tc>
        <w:tc>
          <w:tcPr>
            <w:tcW w:w="6138" w:type="dxa"/>
            <w:gridSpan w:val="4"/>
            <w:vMerge/>
          </w:tcPr>
          <w:p w:rsidR="003C5CDB" w:rsidRPr="00841091" w:rsidRDefault="003C5CDB" w:rsidP="00014894">
            <w:pPr>
              <w:autoSpaceDE w:val="0"/>
              <w:autoSpaceDN w:val="0"/>
              <w:adjustRightInd w:val="0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C5CDB" w:rsidRPr="001310C6" w:rsidTr="00014894">
        <w:tc>
          <w:tcPr>
            <w:tcW w:w="8478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Review Prompt</w:t>
            </w:r>
          </w:p>
        </w:tc>
        <w:tc>
          <w:tcPr>
            <w:tcW w:w="2312" w:type="dxa"/>
            <w:gridSpan w:val="3"/>
            <w:shd w:val="clear" w:color="auto" w:fill="548DD4" w:themeFill="text2" w:themeFillTint="99"/>
          </w:tcPr>
          <w:p w:rsidR="003C5CDB" w:rsidRPr="001310C6" w:rsidRDefault="003C5CDB" w:rsidP="00014894">
            <w:pPr>
              <w:jc w:val="center"/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Answer</w:t>
            </w:r>
          </w:p>
        </w:tc>
        <w:tc>
          <w:tcPr>
            <w:tcW w:w="3826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Comment(s)</w:t>
            </w:r>
          </w:p>
        </w:tc>
      </w:tr>
      <w:tr w:rsidR="003C5CDB" w:rsidTr="00014894">
        <w:tc>
          <w:tcPr>
            <w:tcW w:w="8478" w:type="dxa"/>
          </w:tcPr>
          <w:p w:rsidR="003C5CDB" w:rsidRDefault="00E1781B" w:rsidP="00E1781B">
            <w:pPr>
              <w:pStyle w:val="ListParagraph"/>
              <w:numPr>
                <w:ilvl w:val="0"/>
                <w:numId w:val="6"/>
              </w:numPr>
            </w:pPr>
            <w:r>
              <w:t>Is there a description of the outcome</w:t>
            </w:r>
            <w:r w:rsidR="00C80952">
              <w:t>(</w:t>
            </w:r>
            <w:r>
              <w:t>s</w:t>
            </w:r>
            <w:r w:rsidR="00C80952">
              <w:t>)</w:t>
            </w:r>
            <w:r>
              <w:t xml:space="preserve"> achieved?</w:t>
            </w:r>
          </w:p>
        </w:tc>
        <w:tc>
          <w:tcPr>
            <w:tcW w:w="90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706" w:type="dxa"/>
          </w:tcPr>
          <w:p w:rsidR="003C5CDB" w:rsidRDefault="003C5CDB" w:rsidP="00014894">
            <w:r>
              <w:t>□ no</w:t>
            </w:r>
          </w:p>
        </w:tc>
        <w:tc>
          <w:tcPr>
            <w:tcW w:w="706" w:type="dxa"/>
          </w:tcPr>
          <w:p w:rsidR="003C5CDB" w:rsidRDefault="003C5CDB" w:rsidP="00014894">
            <w:r>
              <w:t>□ n/a</w:t>
            </w:r>
          </w:p>
        </w:tc>
        <w:tc>
          <w:tcPr>
            <w:tcW w:w="3826" w:type="dxa"/>
          </w:tcPr>
          <w:p w:rsidR="003C5CDB" w:rsidRDefault="003C5CDB" w:rsidP="00014894"/>
        </w:tc>
      </w:tr>
      <w:tr w:rsidR="00E1781B" w:rsidTr="00014894">
        <w:tc>
          <w:tcPr>
            <w:tcW w:w="8478" w:type="dxa"/>
          </w:tcPr>
          <w:p w:rsidR="00E1781B" w:rsidRDefault="00E1781B" w:rsidP="003C5CDB">
            <w:pPr>
              <w:pStyle w:val="ListParagraph"/>
              <w:numPr>
                <w:ilvl w:val="0"/>
                <w:numId w:val="6"/>
              </w:numPr>
            </w:pPr>
            <w:r>
              <w:t>Is there information on the methods used to evaluate the activity/activities related to the objective? (Survey, focus group, interview, observation, etc.)</w:t>
            </w:r>
          </w:p>
        </w:tc>
        <w:tc>
          <w:tcPr>
            <w:tcW w:w="900" w:type="dxa"/>
          </w:tcPr>
          <w:p w:rsidR="00E1781B" w:rsidRDefault="00E1781B" w:rsidP="00014894"/>
        </w:tc>
        <w:tc>
          <w:tcPr>
            <w:tcW w:w="706" w:type="dxa"/>
          </w:tcPr>
          <w:p w:rsidR="00E1781B" w:rsidRDefault="00E1781B" w:rsidP="00014894"/>
        </w:tc>
        <w:tc>
          <w:tcPr>
            <w:tcW w:w="706" w:type="dxa"/>
          </w:tcPr>
          <w:p w:rsidR="00E1781B" w:rsidRDefault="00E1781B" w:rsidP="00014894"/>
        </w:tc>
        <w:tc>
          <w:tcPr>
            <w:tcW w:w="3826" w:type="dxa"/>
          </w:tcPr>
          <w:p w:rsidR="00E1781B" w:rsidRDefault="00E1781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6"/>
              </w:numPr>
            </w:pPr>
            <w:r>
              <w:t>Is there information about the results of the evaluation? (</w:t>
            </w:r>
            <w:proofErr w:type="gramStart"/>
            <w:r>
              <w:t>level</w:t>
            </w:r>
            <w:proofErr w:type="gramEnd"/>
            <w:r>
              <w:t xml:space="preserve"> of satisfaction for activity</w:t>
            </w:r>
            <w:r w:rsidR="00BC5D87">
              <w:t>?</w:t>
            </w:r>
            <w:r>
              <w:t xml:space="preserve"> measure of what happened as a result of implementing the activity?)</w:t>
            </w:r>
          </w:p>
        </w:tc>
        <w:tc>
          <w:tcPr>
            <w:tcW w:w="90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706" w:type="dxa"/>
          </w:tcPr>
          <w:p w:rsidR="003C5CDB" w:rsidRDefault="003C5CDB" w:rsidP="00014894">
            <w:r>
              <w:t>□ no</w:t>
            </w:r>
          </w:p>
        </w:tc>
        <w:tc>
          <w:tcPr>
            <w:tcW w:w="706" w:type="dxa"/>
          </w:tcPr>
          <w:p w:rsidR="003C5CDB" w:rsidRDefault="003C5CDB" w:rsidP="00014894">
            <w:r>
              <w:t>□ n/a</w:t>
            </w:r>
          </w:p>
        </w:tc>
        <w:tc>
          <w:tcPr>
            <w:tcW w:w="3826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6"/>
              </w:numPr>
            </w:pPr>
            <w:r>
              <w:t>Does the evaluation information reflect the framework of the Council’s logic model or other evaluation tool?</w:t>
            </w:r>
          </w:p>
        </w:tc>
        <w:tc>
          <w:tcPr>
            <w:tcW w:w="90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706" w:type="dxa"/>
          </w:tcPr>
          <w:p w:rsidR="003C5CDB" w:rsidRDefault="003C5CDB" w:rsidP="00014894">
            <w:r>
              <w:t>□ no</w:t>
            </w:r>
          </w:p>
        </w:tc>
        <w:tc>
          <w:tcPr>
            <w:tcW w:w="706" w:type="dxa"/>
          </w:tcPr>
          <w:p w:rsidR="003C5CDB" w:rsidRDefault="003C5CDB" w:rsidP="00014894">
            <w:r>
              <w:t>□ n/a</w:t>
            </w:r>
          </w:p>
        </w:tc>
        <w:tc>
          <w:tcPr>
            <w:tcW w:w="3826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6"/>
              </w:numPr>
            </w:pPr>
            <w:r>
              <w:t>Is there information about whom or what was evaluated? (</w:t>
            </w:r>
            <w:proofErr w:type="gramStart"/>
            <w:r>
              <w:t>people</w:t>
            </w:r>
            <w:proofErr w:type="gramEnd"/>
            <w:r>
              <w:t xml:space="preserve"> or activity)  </w:t>
            </w:r>
          </w:p>
        </w:tc>
        <w:tc>
          <w:tcPr>
            <w:tcW w:w="90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706" w:type="dxa"/>
          </w:tcPr>
          <w:p w:rsidR="003C5CDB" w:rsidRDefault="003C5CDB" w:rsidP="00014894">
            <w:r>
              <w:t>□ no</w:t>
            </w:r>
          </w:p>
        </w:tc>
        <w:tc>
          <w:tcPr>
            <w:tcW w:w="706" w:type="dxa"/>
          </w:tcPr>
          <w:p w:rsidR="003C5CDB" w:rsidRDefault="003C5CDB" w:rsidP="00014894">
            <w:r>
              <w:t>□ n/a</w:t>
            </w:r>
          </w:p>
        </w:tc>
        <w:tc>
          <w:tcPr>
            <w:tcW w:w="3826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6"/>
              </w:numPr>
            </w:pPr>
            <w:r>
              <w:t>Does the evaluation information correlate to the outcomes achieved?</w:t>
            </w:r>
          </w:p>
        </w:tc>
        <w:tc>
          <w:tcPr>
            <w:tcW w:w="90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706" w:type="dxa"/>
          </w:tcPr>
          <w:p w:rsidR="003C5CDB" w:rsidRDefault="003C5CDB" w:rsidP="00014894">
            <w:r>
              <w:t>□ no</w:t>
            </w:r>
          </w:p>
        </w:tc>
        <w:tc>
          <w:tcPr>
            <w:tcW w:w="706" w:type="dxa"/>
          </w:tcPr>
          <w:p w:rsidR="003C5CDB" w:rsidRDefault="003C5CDB" w:rsidP="00014894">
            <w:r>
              <w:t>□ n/a</w:t>
            </w:r>
          </w:p>
        </w:tc>
        <w:tc>
          <w:tcPr>
            <w:tcW w:w="3826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6"/>
              </w:numPr>
            </w:pPr>
            <w:r>
              <w:t>Does the information support the assessment of activities undertaken were “met</w:t>
            </w:r>
            <w:proofErr w:type="gramStart"/>
            <w:r>
              <w:t>,                   partially</w:t>
            </w:r>
            <w:proofErr w:type="gramEnd"/>
            <w:r>
              <w:t xml:space="preserve"> met, or not met?”</w:t>
            </w:r>
          </w:p>
        </w:tc>
        <w:tc>
          <w:tcPr>
            <w:tcW w:w="90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706" w:type="dxa"/>
          </w:tcPr>
          <w:p w:rsidR="003C5CDB" w:rsidRDefault="003C5CDB" w:rsidP="00014894">
            <w:r>
              <w:t>□ no</w:t>
            </w:r>
          </w:p>
        </w:tc>
        <w:tc>
          <w:tcPr>
            <w:tcW w:w="706" w:type="dxa"/>
          </w:tcPr>
          <w:p w:rsidR="003C5CDB" w:rsidRDefault="003C5CDB" w:rsidP="00014894">
            <w:r>
              <w:t>□ n/a</w:t>
            </w:r>
          </w:p>
        </w:tc>
        <w:tc>
          <w:tcPr>
            <w:tcW w:w="3826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6"/>
              </w:numPr>
            </w:pPr>
            <w:r>
              <w:t>Does the evaluation assessment indicate changes need to be made to the state plan?</w:t>
            </w:r>
          </w:p>
        </w:tc>
        <w:tc>
          <w:tcPr>
            <w:tcW w:w="90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706" w:type="dxa"/>
          </w:tcPr>
          <w:p w:rsidR="003C5CDB" w:rsidRDefault="003C5CDB" w:rsidP="00014894">
            <w:r>
              <w:t>□ no</w:t>
            </w:r>
          </w:p>
        </w:tc>
        <w:tc>
          <w:tcPr>
            <w:tcW w:w="706" w:type="dxa"/>
          </w:tcPr>
          <w:p w:rsidR="003C5CDB" w:rsidRDefault="003C5CDB" w:rsidP="00014894">
            <w:r>
              <w:t>□ n/a</w:t>
            </w:r>
          </w:p>
        </w:tc>
        <w:tc>
          <w:tcPr>
            <w:tcW w:w="3826" w:type="dxa"/>
          </w:tcPr>
          <w:p w:rsidR="003C5CDB" w:rsidRDefault="003C5CDB" w:rsidP="00014894"/>
        </w:tc>
      </w:tr>
    </w:tbl>
    <w:p w:rsidR="003C5CDB" w:rsidRDefault="003C5CDB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8478"/>
        <w:gridCol w:w="793"/>
        <w:gridCol w:w="793"/>
        <w:gridCol w:w="794"/>
        <w:gridCol w:w="3758"/>
      </w:tblGrid>
      <w:tr w:rsidR="00284D00" w:rsidRPr="00714CF8" w:rsidTr="00014894">
        <w:tc>
          <w:tcPr>
            <w:tcW w:w="14616" w:type="dxa"/>
            <w:gridSpan w:val="5"/>
            <w:shd w:val="clear" w:color="auto" w:fill="17365D" w:themeFill="text2" w:themeFillShade="BF"/>
          </w:tcPr>
          <w:p w:rsidR="00284D00" w:rsidRPr="00714CF8" w:rsidRDefault="00284D00" w:rsidP="00014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or Initiative Success Stories (if applicable) </w:t>
            </w:r>
          </w:p>
        </w:tc>
      </w:tr>
      <w:tr w:rsidR="00284D00" w:rsidRPr="00B118D4" w:rsidTr="00236920">
        <w:tc>
          <w:tcPr>
            <w:tcW w:w="8478" w:type="dxa"/>
          </w:tcPr>
          <w:p w:rsidR="00284D00" w:rsidRPr="00284D00" w:rsidRDefault="00284D00" w:rsidP="00284D00">
            <w:pPr>
              <w:autoSpaceDE w:val="0"/>
              <w:autoSpaceDN w:val="0"/>
              <w:adjustRightInd w:val="0"/>
              <w:rPr>
                <w:rFonts w:cs="Arial"/>
                <w:b/>
                <w:color w:val="C00000"/>
                <w:sz w:val="20"/>
                <w:szCs w:val="20"/>
              </w:rPr>
            </w:pPr>
            <w:r w:rsidRPr="00284D00">
              <w:rPr>
                <w:b/>
                <w:color w:val="C00000"/>
                <w:sz w:val="20"/>
                <w:szCs w:val="20"/>
              </w:rPr>
              <w:t>QUALITY INDICATOR</w:t>
            </w:r>
          </w:p>
        </w:tc>
        <w:tc>
          <w:tcPr>
            <w:tcW w:w="6138" w:type="dxa"/>
            <w:gridSpan w:val="4"/>
            <w:vMerge w:val="restart"/>
          </w:tcPr>
          <w:p w:rsidR="00284D00" w:rsidRPr="00B118D4" w:rsidRDefault="00284D00" w:rsidP="000148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  <w:p w:rsidR="00284D00" w:rsidRPr="00B118D4" w:rsidRDefault="00284D00" w:rsidP="0001489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4B459B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Note:  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S</w:t>
            </w:r>
            <w:r w:rsidRPr="004B459B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tories 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of </w:t>
            </w:r>
            <w:r w:rsidRPr="004B459B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people with developmental disabilities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, family members</w:t>
            </w:r>
            <w:r w:rsidRPr="004B459B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, </w:t>
            </w: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and others impacted by council work can be included</w:t>
            </w:r>
            <w:r w:rsidRPr="004B459B"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284D00" w:rsidRPr="004B459B" w:rsidTr="0082788E">
        <w:tc>
          <w:tcPr>
            <w:tcW w:w="8478" w:type="dxa"/>
            <w:shd w:val="clear" w:color="auto" w:fill="F2DBDB" w:themeFill="accent2" w:themeFillTint="33"/>
          </w:tcPr>
          <w:p w:rsidR="00284D00" w:rsidRPr="00FA4016" w:rsidRDefault="00284D00" w:rsidP="00014894">
            <w:r w:rsidRPr="00232E5F">
              <w:rPr>
                <w:rFonts w:cs="Arial"/>
              </w:rPr>
              <w:t>Stories of people with developmental disabilities whose lives are better because of Council work</w:t>
            </w:r>
            <w:r>
              <w:rPr>
                <w:rFonts w:cs="Arial"/>
              </w:rPr>
              <w:t>.</w:t>
            </w:r>
            <w:r w:rsidRPr="00232E5F">
              <w:rPr>
                <w:rFonts w:cs="Arial"/>
              </w:rPr>
              <w:t xml:space="preserve"> </w:t>
            </w:r>
          </w:p>
        </w:tc>
        <w:tc>
          <w:tcPr>
            <w:tcW w:w="6138" w:type="dxa"/>
            <w:gridSpan w:val="4"/>
            <w:vMerge/>
          </w:tcPr>
          <w:p w:rsidR="00284D00" w:rsidRPr="004B459B" w:rsidRDefault="00284D00" w:rsidP="00014894">
            <w:pPr>
              <w:autoSpaceDE w:val="0"/>
              <w:autoSpaceDN w:val="0"/>
              <w:adjustRightInd w:val="0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284D00" w:rsidRPr="001310C6" w:rsidTr="00014894">
        <w:tc>
          <w:tcPr>
            <w:tcW w:w="8478" w:type="dxa"/>
            <w:shd w:val="clear" w:color="auto" w:fill="548DD4" w:themeFill="text2" w:themeFillTint="99"/>
          </w:tcPr>
          <w:p w:rsidR="00284D00" w:rsidRPr="001310C6" w:rsidRDefault="00284D00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Review Prompt</w:t>
            </w:r>
          </w:p>
        </w:tc>
        <w:tc>
          <w:tcPr>
            <w:tcW w:w="2380" w:type="dxa"/>
            <w:gridSpan w:val="3"/>
            <w:shd w:val="clear" w:color="auto" w:fill="548DD4" w:themeFill="text2" w:themeFillTint="99"/>
          </w:tcPr>
          <w:p w:rsidR="00284D00" w:rsidRPr="001310C6" w:rsidRDefault="00284D00" w:rsidP="00014894">
            <w:pPr>
              <w:jc w:val="center"/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Answer</w:t>
            </w:r>
          </w:p>
        </w:tc>
        <w:tc>
          <w:tcPr>
            <w:tcW w:w="3758" w:type="dxa"/>
            <w:shd w:val="clear" w:color="auto" w:fill="548DD4" w:themeFill="text2" w:themeFillTint="99"/>
          </w:tcPr>
          <w:p w:rsidR="00284D00" w:rsidRPr="001310C6" w:rsidRDefault="00284D00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Comment(s)</w:t>
            </w:r>
          </w:p>
        </w:tc>
      </w:tr>
      <w:tr w:rsidR="00284D00" w:rsidTr="00014894">
        <w:tc>
          <w:tcPr>
            <w:tcW w:w="8478" w:type="dxa"/>
          </w:tcPr>
          <w:p w:rsidR="00284D00" w:rsidRDefault="00284D00" w:rsidP="00014894"/>
          <w:p w:rsidR="00284D00" w:rsidRDefault="00284D00" w:rsidP="00014894">
            <w:r>
              <w:t>1.  Does the success story demonstrate the impact of the activity?</w:t>
            </w:r>
          </w:p>
        </w:tc>
        <w:tc>
          <w:tcPr>
            <w:tcW w:w="793" w:type="dxa"/>
          </w:tcPr>
          <w:p w:rsidR="00284D00" w:rsidRDefault="00284D00" w:rsidP="00014894"/>
          <w:p w:rsidR="00284D00" w:rsidRDefault="00284D00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793" w:type="dxa"/>
          </w:tcPr>
          <w:p w:rsidR="00284D00" w:rsidRDefault="00284D00" w:rsidP="00014894"/>
          <w:p w:rsidR="00284D00" w:rsidRDefault="00284D00" w:rsidP="00014894">
            <w:r>
              <w:t>□ no</w:t>
            </w:r>
          </w:p>
        </w:tc>
        <w:tc>
          <w:tcPr>
            <w:tcW w:w="794" w:type="dxa"/>
          </w:tcPr>
          <w:p w:rsidR="00284D00" w:rsidRDefault="00284D00" w:rsidP="00014894"/>
          <w:p w:rsidR="00284D00" w:rsidRDefault="00284D00" w:rsidP="00014894">
            <w:r>
              <w:t>□ n/</w:t>
            </w:r>
            <w:proofErr w:type="gramStart"/>
            <w:r>
              <w:t xml:space="preserve">a             </w:t>
            </w:r>
            <w:proofErr w:type="gramEnd"/>
          </w:p>
        </w:tc>
        <w:tc>
          <w:tcPr>
            <w:tcW w:w="3758" w:type="dxa"/>
          </w:tcPr>
          <w:p w:rsidR="00284D00" w:rsidRDefault="00284D00" w:rsidP="00014894"/>
        </w:tc>
      </w:tr>
    </w:tbl>
    <w:p w:rsidR="00284D00" w:rsidRDefault="00284D00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8478"/>
        <w:gridCol w:w="805"/>
        <w:gridCol w:w="806"/>
        <w:gridCol w:w="806"/>
        <w:gridCol w:w="3721"/>
      </w:tblGrid>
      <w:tr w:rsidR="003C5CDB" w:rsidRPr="00714CF8" w:rsidTr="00014894">
        <w:tc>
          <w:tcPr>
            <w:tcW w:w="14616" w:type="dxa"/>
            <w:gridSpan w:val="5"/>
            <w:shd w:val="clear" w:color="auto" w:fill="17365D" w:themeFill="text2" w:themeFillShade="BF"/>
          </w:tcPr>
          <w:p w:rsidR="003C5CDB" w:rsidRPr="00714CF8" w:rsidRDefault="003C5CDB" w:rsidP="00014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Policy/Legislative Success Stories (if applicable) </w:t>
            </w:r>
          </w:p>
        </w:tc>
      </w:tr>
      <w:tr w:rsidR="00284D00" w:rsidRPr="00B118D4" w:rsidTr="00E145F0">
        <w:tc>
          <w:tcPr>
            <w:tcW w:w="8478" w:type="dxa"/>
          </w:tcPr>
          <w:p w:rsidR="00284D00" w:rsidRPr="00B118D4" w:rsidRDefault="00284D00" w:rsidP="00284D0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4D00">
              <w:rPr>
                <w:b/>
                <w:color w:val="C00000"/>
                <w:sz w:val="20"/>
                <w:szCs w:val="20"/>
              </w:rPr>
              <w:t>QUALITY INDICATOR</w:t>
            </w:r>
          </w:p>
        </w:tc>
        <w:tc>
          <w:tcPr>
            <w:tcW w:w="6138" w:type="dxa"/>
            <w:gridSpan w:val="4"/>
            <w:vMerge w:val="restart"/>
          </w:tcPr>
          <w:p w:rsidR="00284D00" w:rsidRPr="00B118D4" w:rsidRDefault="00284D00" w:rsidP="000148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  <w:p w:rsidR="00284D00" w:rsidRPr="00B118D4" w:rsidRDefault="00284D00" w:rsidP="0001489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841091">
              <w:rPr>
                <w:b/>
                <w:color w:val="365F91" w:themeColor="accent1" w:themeShade="BF"/>
                <w:sz w:val="20"/>
                <w:szCs w:val="20"/>
              </w:rPr>
              <w:t>Note:  If possible, correlate the success story/stories to the related policy/program created or improved performance measure(s).</w:t>
            </w:r>
          </w:p>
        </w:tc>
      </w:tr>
      <w:tr w:rsidR="003C5CDB" w:rsidRPr="00841091" w:rsidTr="0082788E">
        <w:tc>
          <w:tcPr>
            <w:tcW w:w="8478" w:type="dxa"/>
            <w:shd w:val="clear" w:color="auto" w:fill="F2DBDB" w:themeFill="accent2" w:themeFillTint="33"/>
          </w:tcPr>
          <w:p w:rsidR="003C5CDB" w:rsidRPr="003C5CDB" w:rsidRDefault="003C5CDB" w:rsidP="003C5CD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32E5F">
              <w:rPr>
                <w:rFonts w:cs="Arial"/>
              </w:rPr>
              <w:t xml:space="preserve">Stories of policy or legislative changes that happened as a result of Council work likely to positively impact the lives of people with developmental disabilities or that will prevent a potential negative </w:t>
            </w:r>
            <w:r>
              <w:rPr>
                <w:rFonts w:cs="Arial"/>
              </w:rPr>
              <w:t xml:space="preserve">public policy </w:t>
            </w:r>
            <w:r w:rsidRPr="00232E5F">
              <w:rPr>
                <w:rFonts w:cs="Arial"/>
              </w:rPr>
              <w:t>impact</w:t>
            </w:r>
            <w:r>
              <w:rPr>
                <w:rFonts w:cs="Arial"/>
              </w:rPr>
              <w:t>.</w:t>
            </w:r>
          </w:p>
        </w:tc>
        <w:tc>
          <w:tcPr>
            <w:tcW w:w="6138" w:type="dxa"/>
            <w:gridSpan w:val="4"/>
            <w:vMerge/>
          </w:tcPr>
          <w:p w:rsidR="003C5CDB" w:rsidRPr="00841091" w:rsidRDefault="003C5CDB" w:rsidP="0001489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3C5CDB" w:rsidRPr="001310C6" w:rsidTr="00014894">
        <w:tc>
          <w:tcPr>
            <w:tcW w:w="8478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Review Prompt</w:t>
            </w:r>
          </w:p>
        </w:tc>
        <w:tc>
          <w:tcPr>
            <w:tcW w:w="2417" w:type="dxa"/>
            <w:gridSpan w:val="3"/>
            <w:shd w:val="clear" w:color="auto" w:fill="548DD4" w:themeFill="text2" w:themeFillTint="99"/>
          </w:tcPr>
          <w:p w:rsidR="003C5CDB" w:rsidRPr="001310C6" w:rsidRDefault="003C5CDB" w:rsidP="00014894">
            <w:pPr>
              <w:jc w:val="center"/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Answer</w:t>
            </w:r>
          </w:p>
        </w:tc>
        <w:tc>
          <w:tcPr>
            <w:tcW w:w="3721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Comment(s)</w:t>
            </w:r>
          </w:p>
        </w:tc>
      </w:tr>
      <w:tr w:rsidR="003C5CDB" w:rsidTr="00014894">
        <w:tc>
          <w:tcPr>
            <w:tcW w:w="8478" w:type="dxa"/>
          </w:tcPr>
          <w:p w:rsidR="003C5CDB" w:rsidRDefault="003C5CDB" w:rsidP="00014894"/>
          <w:p w:rsidR="003C5CDB" w:rsidRDefault="003C5CDB" w:rsidP="00014894">
            <w:r>
              <w:t>1.  Does the success story demonstrate the impact of the activity?</w:t>
            </w:r>
          </w:p>
        </w:tc>
        <w:tc>
          <w:tcPr>
            <w:tcW w:w="805" w:type="dxa"/>
          </w:tcPr>
          <w:p w:rsidR="003C5CDB" w:rsidRDefault="003C5CDB" w:rsidP="00014894"/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806" w:type="dxa"/>
          </w:tcPr>
          <w:p w:rsidR="003C5CDB" w:rsidRDefault="003C5CDB" w:rsidP="00014894"/>
          <w:p w:rsidR="003C5CDB" w:rsidRDefault="003C5CDB" w:rsidP="00014894">
            <w:r>
              <w:t>□ no</w:t>
            </w:r>
          </w:p>
        </w:tc>
        <w:tc>
          <w:tcPr>
            <w:tcW w:w="806" w:type="dxa"/>
          </w:tcPr>
          <w:p w:rsidR="003C5CDB" w:rsidRDefault="003C5CDB" w:rsidP="00014894"/>
          <w:p w:rsidR="003C5CDB" w:rsidRDefault="003C5CDB" w:rsidP="00014894">
            <w:r>
              <w:t>□ n/</w:t>
            </w:r>
            <w:proofErr w:type="gramStart"/>
            <w:r>
              <w:t xml:space="preserve">a             </w:t>
            </w:r>
            <w:proofErr w:type="gramEnd"/>
          </w:p>
        </w:tc>
        <w:tc>
          <w:tcPr>
            <w:tcW w:w="3721" w:type="dxa"/>
          </w:tcPr>
          <w:p w:rsidR="003C5CDB" w:rsidRDefault="003C5CDB" w:rsidP="00014894"/>
        </w:tc>
      </w:tr>
    </w:tbl>
    <w:p w:rsidR="00284D00" w:rsidRDefault="00284D00"/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8478"/>
        <w:gridCol w:w="900"/>
        <w:gridCol w:w="1517"/>
        <w:gridCol w:w="3721"/>
      </w:tblGrid>
      <w:tr w:rsidR="003C5CDB" w:rsidRPr="00714CF8" w:rsidTr="00014894">
        <w:tc>
          <w:tcPr>
            <w:tcW w:w="14616" w:type="dxa"/>
            <w:gridSpan w:val="4"/>
            <w:shd w:val="clear" w:color="auto" w:fill="17365D" w:themeFill="text2" w:themeFillShade="BF"/>
          </w:tcPr>
          <w:p w:rsidR="003C5CDB" w:rsidRPr="00714CF8" w:rsidRDefault="003C5CDB" w:rsidP="00014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Timeline(s) (for each objective)</w:t>
            </w:r>
          </w:p>
        </w:tc>
      </w:tr>
      <w:tr w:rsidR="00284D00" w:rsidRPr="00B118D4" w:rsidTr="003E5511">
        <w:tc>
          <w:tcPr>
            <w:tcW w:w="8478" w:type="dxa"/>
          </w:tcPr>
          <w:p w:rsidR="00284D00" w:rsidRPr="00B118D4" w:rsidRDefault="00284D00" w:rsidP="00284D0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4D00">
              <w:rPr>
                <w:b/>
                <w:color w:val="C00000"/>
                <w:sz w:val="20"/>
                <w:szCs w:val="20"/>
              </w:rPr>
              <w:t>QUALITY INDICATOR</w:t>
            </w:r>
          </w:p>
        </w:tc>
        <w:tc>
          <w:tcPr>
            <w:tcW w:w="6138" w:type="dxa"/>
            <w:gridSpan w:val="3"/>
            <w:vMerge w:val="restart"/>
          </w:tcPr>
          <w:p w:rsidR="00284D00" w:rsidRPr="00B118D4" w:rsidRDefault="00284D00" w:rsidP="000148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B118D4">
              <w:rPr>
                <w:rFonts w:cs="Arial"/>
                <w:b/>
                <w:sz w:val="20"/>
                <w:szCs w:val="20"/>
              </w:rPr>
              <w:t>Comment</w:t>
            </w:r>
          </w:p>
          <w:p w:rsidR="00284D00" w:rsidRPr="00B118D4" w:rsidRDefault="00284D00" w:rsidP="00014894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365F91" w:themeColor="accent1" w:themeShade="BF"/>
                <w:sz w:val="20"/>
                <w:szCs w:val="20"/>
              </w:rPr>
              <w:t>Note:  Timeline assessment appears as a check-off box in Section III of the APPR template (above the narrative field).</w:t>
            </w:r>
          </w:p>
        </w:tc>
      </w:tr>
      <w:tr w:rsidR="003C5CDB" w:rsidRPr="00841091" w:rsidTr="0082788E">
        <w:tc>
          <w:tcPr>
            <w:tcW w:w="8478" w:type="dxa"/>
            <w:shd w:val="clear" w:color="auto" w:fill="F2DBDB" w:themeFill="accent2" w:themeFillTint="33"/>
          </w:tcPr>
          <w:p w:rsidR="003C5CDB" w:rsidRPr="00BD2133" w:rsidRDefault="003C5CDB" w:rsidP="00014894">
            <w:r>
              <w:rPr>
                <w:rFonts w:cs="Arial"/>
              </w:rPr>
              <w:t>Assessment of timeline(s) and target date(s) is supported in the narrative description.</w:t>
            </w:r>
          </w:p>
        </w:tc>
        <w:tc>
          <w:tcPr>
            <w:tcW w:w="6138" w:type="dxa"/>
            <w:gridSpan w:val="3"/>
            <w:vMerge/>
          </w:tcPr>
          <w:p w:rsidR="003C5CDB" w:rsidRPr="00841091" w:rsidRDefault="003C5CDB" w:rsidP="00014894">
            <w:pPr>
              <w:autoSpaceDE w:val="0"/>
              <w:autoSpaceDN w:val="0"/>
              <w:adjustRightInd w:val="0"/>
              <w:rPr>
                <w:rFonts w:cs="Arial"/>
                <w:b/>
                <w:color w:val="365F91" w:themeColor="accent1" w:themeShade="BF"/>
                <w:sz w:val="20"/>
                <w:szCs w:val="20"/>
              </w:rPr>
            </w:pPr>
          </w:p>
        </w:tc>
      </w:tr>
      <w:tr w:rsidR="003C5CDB" w:rsidRPr="001310C6" w:rsidTr="00014894">
        <w:tc>
          <w:tcPr>
            <w:tcW w:w="8478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Review Prompt</w:t>
            </w:r>
          </w:p>
        </w:tc>
        <w:tc>
          <w:tcPr>
            <w:tcW w:w="2417" w:type="dxa"/>
            <w:gridSpan w:val="2"/>
            <w:shd w:val="clear" w:color="auto" w:fill="548DD4" w:themeFill="text2" w:themeFillTint="99"/>
          </w:tcPr>
          <w:p w:rsidR="003C5CDB" w:rsidRPr="001310C6" w:rsidRDefault="003C5CDB" w:rsidP="00014894">
            <w:pPr>
              <w:jc w:val="center"/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Answer</w:t>
            </w:r>
          </w:p>
        </w:tc>
        <w:tc>
          <w:tcPr>
            <w:tcW w:w="3721" w:type="dxa"/>
            <w:shd w:val="clear" w:color="auto" w:fill="548DD4" w:themeFill="text2" w:themeFillTint="99"/>
          </w:tcPr>
          <w:p w:rsidR="003C5CDB" w:rsidRPr="001310C6" w:rsidRDefault="003C5CDB" w:rsidP="00014894">
            <w:pPr>
              <w:rPr>
                <w:b/>
                <w:color w:val="FFFFFF" w:themeColor="background1"/>
              </w:rPr>
            </w:pPr>
            <w:r w:rsidRPr="001310C6">
              <w:rPr>
                <w:b/>
                <w:color w:val="FFFFFF" w:themeColor="background1"/>
              </w:rPr>
              <w:t>Comment(s)</w:t>
            </w:r>
          </w:p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7"/>
              </w:numPr>
            </w:pPr>
            <w:r>
              <w:t>Does the assessment of timeline(s) established (all met, partially met, not met) correlate to the information in the description?</w:t>
            </w:r>
          </w:p>
        </w:tc>
        <w:tc>
          <w:tcPr>
            <w:tcW w:w="90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1517" w:type="dxa"/>
          </w:tcPr>
          <w:p w:rsidR="003C5CDB" w:rsidRDefault="003C5CDB" w:rsidP="00014894">
            <w:r>
              <w:t>□ no</w:t>
            </w:r>
          </w:p>
        </w:tc>
        <w:tc>
          <w:tcPr>
            <w:tcW w:w="3721" w:type="dxa"/>
          </w:tcPr>
          <w:p w:rsidR="003C5CDB" w:rsidRDefault="003C5CDB" w:rsidP="00014894"/>
        </w:tc>
      </w:tr>
      <w:tr w:rsidR="003C5CDB" w:rsidTr="00014894">
        <w:tc>
          <w:tcPr>
            <w:tcW w:w="8478" w:type="dxa"/>
          </w:tcPr>
          <w:p w:rsidR="003C5CDB" w:rsidRDefault="003C5CDB" w:rsidP="003C5CDB">
            <w:pPr>
              <w:pStyle w:val="ListParagraph"/>
              <w:numPr>
                <w:ilvl w:val="0"/>
                <w:numId w:val="7"/>
              </w:numPr>
            </w:pPr>
            <w:r>
              <w:t>Do timeline(s) need to be adjusted in the state plan amendment?</w:t>
            </w:r>
          </w:p>
        </w:tc>
        <w:tc>
          <w:tcPr>
            <w:tcW w:w="900" w:type="dxa"/>
          </w:tcPr>
          <w:p w:rsidR="003C5CDB" w:rsidRDefault="003C5CDB" w:rsidP="00014894">
            <w:r>
              <w:t xml:space="preserve">□ </w:t>
            </w:r>
            <w:proofErr w:type="gramStart"/>
            <w:r>
              <w:t xml:space="preserve">yes             </w:t>
            </w:r>
            <w:proofErr w:type="gramEnd"/>
          </w:p>
        </w:tc>
        <w:tc>
          <w:tcPr>
            <w:tcW w:w="1517" w:type="dxa"/>
          </w:tcPr>
          <w:p w:rsidR="003C5CDB" w:rsidRDefault="003C5CDB" w:rsidP="00014894">
            <w:r>
              <w:t>□ no</w:t>
            </w:r>
          </w:p>
        </w:tc>
        <w:tc>
          <w:tcPr>
            <w:tcW w:w="3721" w:type="dxa"/>
          </w:tcPr>
          <w:p w:rsidR="003C5CDB" w:rsidRDefault="003C5CDB" w:rsidP="00014894"/>
        </w:tc>
      </w:tr>
    </w:tbl>
    <w:p w:rsidR="003C5CDB" w:rsidRDefault="003C5CDB"/>
    <w:p w:rsidR="00E1781B" w:rsidRDefault="00E1781B"/>
    <w:p w:rsidR="00E1781B" w:rsidRDefault="00E1781B"/>
    <w:sectPr w:rsidR="00E1781B" w:rsidSect="003C5CD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D4" w:rsidRDefault="00073BD4" w:rsidP="00284D00">
      <w:pPr>
        <w:spacing w:after="0" w:line="240" w:lineRule="auto"/>
      </w:pPr>
      <w:r>
        <w:separator/>
      </w:r>
    </w:p>
  </w:endnote>
  <w:endnote w:type="continuationSeparator" w:id="0">
    <w:p w:rsidR="00073BD4" w:rsidRDefault="00073BD4" w:rsidP="0028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D4" w:rsidRDefault="00073BD4" w:rsidP="00284D00">
      <w:pPr>
        <w:spacing w:after="0" w:line="240" w:lineRule="auto"/>
      </w:pPr>
      <w:r>
        <w:separator/>
      </w:r>
    </w:p>
  </w:footnote>
  <w:footnote w:type="continuationSeparator" w:id="0">
    <w:p w:rsidR="00073BD4" w:rsidRDefault="00073BD4" w:rsidP="0028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556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4D00" w:rsidRDefault="00284D00" w:rsidP="00284D00">
        <w:pPr>
          <w:pStyle w:val="Header"/>
        </w:pPr>
        <w:r>
          <w:t>Goal</w:t>
        </w:r>
        <w:proofErr w:type="gramStart"/>
        <w:r>
          <w:t>:_</w:t>
        </w:r>
        <w:proofErr w:type="gramEnd"/>
        <w:r>
          <w:t xml:space="preserve">____/Objective: </w:t>
        </w:r>
        <w:r>
          <w:softHyphen/>
        </w:r>
        <w:r>
          <w:softHyphen/>
        </w:r>
        <w:r>
          <w:softHyphen/>
          <w:t>______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D00" w:rsidRDefault="00284D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BE4"/>
    <w:multiLevelType w:val="hybridMultilevel"/>
    <w:tmpl w:val="72F49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22A22"/>
    <w:multiLevelType w:val="hybridMultilevel"/>
    <w:tmpl w:val="0B260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24A3A"/>
    <w:multiLevelType w:val="hybridMultilevel"/>
    <w:tmpl w:val="8904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06A27"/>
    <w:multiLevelType w:val="hybridMultilevel"/>
    <w:tmpl w:val="2FAC2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666549"/>
    <w:multiLevelType w:val="hybridMultilevel"/>
    <w:tmpl w:val="E7BA6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5D2A4C"/>
    <w:multiLevelType w:val="hybridMultilevel"/>
    <w:tmpl w:val="C2B0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2570B"/>
    <w:multiLevelType w:val="hybridMultilevel"/>
    <w:tmpl w:val="F8C67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DB"/>
    <w:rsid w:val="0005654A"/>
    <w:rsid w:val="00073BD4"/>
    <w:rsid w:val="00135CD0"/>
    <w:rsid w:val="0025054C"/>
    <w:rsid w:val="00284D00"/>
    <w:rsid w:val="003C5CDB"/>
    <w:rsid w:val="00456D64"/>
    <w:rsid w:val="006D71C9"/>
    <w:rsid w:val="0082788E"/>
    <w:rsid w:val="00B35B58"/>
    <w:rsid w:val="00BC5D87"/>
    <w:rsid w:val="00BD3B67"/>
    <w:rsid w:val="00C80952"/>
    <w:rsid w:val="00D6201D"/>
    <w:rsid w:val="00D87A39"/>
    <w:rsid w:val="00E1781B"/>
    <w:rsid w:val="00EB4CC8"/>
    <w:rsid w:val="00F247C6"/>
    <w:rsid w:val="00F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5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C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CD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3C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00"/>
  </w:style>
  <w:style w:type="paragraph" w:styleId="Footer">
    <w:name w:val="footer"/>
    <w:basedOn w:val="Normal"/>
    <w:link w:val="FooterChar"/>
    <w:uiPriority w:val="99"/>
    <w:unhideWhenUsed/>
    <w:rsid w:val="0028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5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C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CD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3C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00"/>
  </w:style>
  <w:style w:type="paragraph" w:styleId="Footer">
    <w:name w:val="footer"/>
    <w:basedOn w:val="Normal"/>
    <w:link w:val="FooterChar"/>
    <w:uiPriority w:val="99"/>
    <w:unhideWhenUsed/>
    <w:rsid w:val="0028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Matney</dc:creator>
  <cp:lastModifiedBy>Kelly Bohlander Friedlander</cp:lastModifiedBy>
  <cp:revision>2</cp:revision>
  <dcterms:created xsi:type="dcterms:W3CDTF">2014-08-21T04:15:00Z</dcterms:created>
  <dcterms:modified xsi:type="dcterms:W3CDTF">2014-08-21T04:15:00Z</dcterms:modified>
</cp:coreProperties>
</file>